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9D" w:rsidRDefault="00441A9D">
      <w:pPr>
        <w:pStyle w:val="a3"/>
        <w:ind w:left="142" w:firstLine="0"/>
        <w:jc w:val="left"/>
        <w:rPr>
          <w:sz w:val="20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813"/>
        <w:gridCol w:w="5244"/>
      </w:tblGrid>
      <w:tr w:rsidR="003C58A0" w:rsidRPr="00632404" w:rsidTr="003C58A0">
        <w:tc>
          <w:tcPr>
            <w:tcW w:w="5813" w:type="dxa"/>
            <w:shd w:val="clear" w:color="auto" w:fill="auto"/>
          </w:tcPr>
          <w:p w:rsidR="003C58A0" w:rsidRPr="00632404" w:rsidRDefault="003C58A0" w:rsidP="00044CA9">
            <w:pPr>
              <w:jc w:val="center"/>
              <w:rPr>
                <w:b/>
                <w:sz w:val="24"/>
                <w:szCs w:val="24"/>
              </w:rPr>
            </w:pPr>
            <w:r w:rsidRPr="00632404">
              <w:rPr>
                <w:b/>
                <w:sz w:val="24"/>
                <w:szCs w:val="24"/>
              </w:rPr>
              <w:t xml:space="preserve">ПРИНЯТО </w:t>
            </w:r>
          </w:p>
          <w:p w:rsidR="003C58A0" w:rsidRPr="00632404" w:rsidRDefault="003C58A0" w:rsidP="00044CA9">
            <w:pPr>
              <w:jc w:val="center"/>
              <w:rPr>
                <w:b/>
                <w:sz w:val="24"/>
                <w:szCs w:val="24"/>
              </w:rPr>
            </w:pPr>
            <w:r w:rsidRPr="00632404">
              <w:rPr>
                <w:b/>
                <w:sz w:val="24"/>
                <w:szCs w:val="24"/>
              </w:rPr>
              <w:t xml:space="preserve">на </w:t>
            </w:r>
            <w:proofErr w:type="gramStart"/>
            <w:r w:rsidRPr="00632404">
              <w:rPr>
                <w:b/>
                <w:sz w:val="24"/>
                <w:szCs w:val="24"/>
              </w:rPr>
              <w:t>педагогическим</w:t>
            </w:r>
            <w:proofErr w:type="gramEnd"/>
            <w:r w:rsidRPr="00632404">
              <w:rPr>
                <w:b/>
                <w:sz w:val="24"/>
                <w:szCs w:val="24"/>
              </w:rPr>
              <w:t xml:space="preserve"> советов школы</w:t>
            </w:r>
          </w:p>
          <w:p w:rsidR="003C58A0" w:rsidRPr="00632404" w:rsidRDefault="003C58A0" w:rsidP="00044CA9">
            <w:pPr>
              <w:jc w:val="center"/>
              <w:rPr>
                <w:b/>
                <w:sz w:val="24"/>
                <w:szCs w:val="24"/>
              </w:rPr>
            </w:pPr>
            <w:r w:rsidRPr="00632404">
              <w:rPr>
                <w:b/>
                <w:sz w:val="24"/>
                <w:szCs w:val="24"/>
              </w:rPr>
              <w:t>Протокол № ____ от ________20__г</w:t>
            </w:r>
          </w:p>
          <w:p w:rsidR="003C58A0" w:rsidRPr="00632404" w:rsidRDefault="003C58A0" w:rsidP="00044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3C58A0" w:rsidRPr="00632404" w:rsidRDefault="003C58A0" w:rsidP="00044CA9">
            <w:pPr>
              <w:ind w:left="601"/>
              <w:jc w:val="center"/>
              <w:rPr>
                <w:b/>
                <w:sz w:val="24"/>
                <w:szCs w:val="24"/>
              </w:rPr>
            </w:pPr>
            <w:r w:rsidRPr="00632404">
              <w:rPr>
                <w:b/>
                <w:sz w:val="24"/>
                <w:szCs w:val="24"/>
              </w:rPr>
              <w:t>УТВЕРЖДАЮ</w:t>
            </w:r>
          </w:p>
          <w:p w:rsidR="003C58A0" w:rsidRPr="00632404" w:rsidRDefault="003C58A0" w:rsidP="00044CA9">
            <w:pPr>
              <w:jc w:val="center"/>
              <w:rPr>
                <w:b/>
                <w:sz w:val="24"/>
                <w:szCs w:val="24"/>
              </w:rPr>
            </w:pPr>
            <w:r w:rsidRPr="00632404">
              <w:rPr>
                <w:b/>
                <w:sz w:val="24"/>
                <w:szCs w:val="24"/>
              </w:rPr>
              <w:t xml:space="preserve">Директор МБОУ «Слобода </w:t>
            </w:r>
            <w:proofErr w:type="spellStart"/>
            <w:r w:rsidRPr="00632404">
              <w:rPr>
                <w:b/>
                <w:sz w:val="24"/>
                <w:szCs w:val="24"/>
              </w:rPr>
              <w:t>Волчинская</w:t>
            </w:r>
            <w:proofErr w:type="spellEnd"/>
            <w:r w:rsidRPr="00632404">
              <w:rPr>
                <w:b/>
                <w:sz w:val="24"/>
                <w:szCs w:val="24"/>
              </w:rPr>
              <w:t xml:space="preserve"> ООШ»</w:t>
            </w:r>
          </w:p>
          <w:p w:rsidR="003C58A0" w:rsidRPr="00632404" w:rsidRDefault="003C58A0" w:rsidP="00044CA9">
            <w:pPr>
              <w:jc w:val="center"/>
              <w:rPr>
                <w:b/>
                <w:sz w:val="24"/>
                <w:szCs w:val="24"/>
              </w:rPr>
            </w:pPr>
            <w:r w:rsidRPr="00632404">
              <w:rPr>
                <w:b/>
                <w:sz w:val="24"/>
                <w:szCs w:val="24"/>
              </w:rPr>
              <w:t>________________ /Е. А. Глушкова/</w:t>
            </w:r>
          </w:p>
          <w:p w:rsidR="003C58A0" w:rsidRPr="00632404" w:rsidRDefault="003C58A0" w:rsidP="00044CA9">
            <w:pPr>
              <w:jc w:val="center"/>
              <w:rPr>
                <w:b/>
                <w:sz w:val="24"/>
                <w:szCs w:val="24"/>
              </w:rPr>
            </w:pPr>
            <w:r w:rsidRPr="00632404">
              <w:rPr>
                <w:b/>
                <w:sz w:val="24"/>
                <w:szCs w:val="24"/>
              </w:rPr>
              <w:t xml:space="preserve">Приказ № ____ от _________20____г. </w:t>
            </w:r>
          </w:p>
        </w:tc>
      </w:tr>
    </w:tbl>
    <w:p w:rsidR="003C58A0" w:rsidRPr="00117C66" w:rsidRDefault="003C58A0" w:rsidP="003C58A0">
      <w:pPr>
        <w:rPr>
          <w:sz w:val="28"/>
          <w:szCs w:val="28"/>
        </w:rPr>
      </w:pPr>
    </w:p>
    <w:p w:rsidR="00B720DB" w:rsidRDefault="00B720DB" w:rsidP="003C58A0">
      <w:pPr>
        <w:spacing w:before="51"/>
        <w:ind w:left="426" w:right="3" w:hanging="426"/>
        <w:jc w:val="center"/>
        <w:rPr>
          <w:b/>
          <w:i/>
          <w:sz w:val="32"/>
          <w:szCs w:val="32"/>
        </w:rPr>
      </w:pPr>
    </w:p>
    <w:p w:rsidR="00441A9D" w:rsidRPr="003C58A0" w:rsidRDefault="00474F87" w:rsidP="003C58A0">
      <w:pPr>
        <w:spacing w:before="51"/>
        <w:ind w:left="994" w:right="3"/>
        <w:contextualSpacing/>
        <w:jc w:val="center"/>
        <w:rPr>
          <w:b/>
          <w:i/>
          <w:sz w:val="32"/>
          <w:szCs w:val="32"/>
        </w:rPr>
      </w:pPr>
      <w:bookmarkStart w:id="0" w:name="_GoBack"/>
      <w:r w:rsidRPr="003C58A0">
        <w:rPr>
          <w:b/>
          <w:i/>
          <w:sz w:val="32"/>
          <w:szCs w:val="32"/>
        </w:rPr>
        <w:t>Положение</w:t>
      </w:r>
      <w:r w:rsidR="00887DB9" w:rsidRPr="003C58A0">
        <w:rPr>
          <w:b/>
          <w:i/>
          <w:sz w:val="32"/>
          <w:szCs w:val="32"/>
        </w:rPr>
        <w:t xml:space="preserve"> </w:t>
      </w:r>
      <w:r w:rsidRPr="003C58A0">
        <w:rPr>
          <w:b/>
          <w:i/>
          <w:sz w:val="32"/>
          <w:szCs w:val="32"/>
        </w:rPr>
        <w:t>о</w:t>
      </w:r>
      <w:r w:rsidR="00887DB9" w:rsidRPr="003C58A0">
        <w:rPr>
          <w:b/>
          <w:i/>
          <w:sz w:val="32"/>
          <w:szCs w:val="32"/>
        </w:rPr>
        <w:t xml:space="preserve"> </w:t>
      </w:r>
      <w:r w:rsidRPr="003C58A0">
        <w:rPr>
          <w:b/>
          <w:i/>
          <w:sz w:val="32"/>
          <w:szCs w:val="32"/>
        </w:rPr>
        <w:t>школьной</w:t>
      </w:r>
      <w:r w:rsidR="00887DB9" w:rsidRPr="003C58A0">
        <w:rPr>
          <w:b/>
          <w:i/>
          <w:sz w:val="32"/>
          <w:szCs w:val="32"/>
        </w:rPr>
        <w:t xml:space="preserve"> </w:t>
      </w:r>
      <w:r w:rsidRPr="003C58A0">
        <w:rPr>
          <w:b/>
          <w:i/>
          <w:sz w:val="32"/>
          <w:szCs w:val="32"/>
        </w:rPr>
        <w:t>службе</w:t>
      </w:r>
      <w:r w:rsidR="00887DB9" w:rsidRPr="003C58A0">
        <w:rPr>
          <w:b/>
          <w:i/>
          <w:sz w:val="32"/>
          <w:szCs w:val="32"/>
        </w:rPr>
        <w:t xml:space="preserve"> </w:t>
      </w:r>
      <w:r w:rsidRPr="003C58A0">
        <w:rPr>
          <w:b/>
          <w:i/>
          <w:spacing w:val="-2"/>
          <w:sz w:val="32"/>
          <w:szCs w:val="32"/>
        </w:rPr>
        <w:t>примирения</w:t>
      </w:r>
    </w:p>
    <w:p w:rsidR="003C58A0" w:rsidRPr="003C58A0" w:rsidRDefault="003E4F8B" w:rsidP="003C58A0">
      <w:pPr>
        <w:pStyle w:val="a3"/>
        <w:ind w:left="0" w:firstLine="0"/>
        <w:contextualSpacing/>
        <w:jc w:val="center"/>
        <w:rPr>
          <w:b/>
          <w:i/>
          <w:sz w:val="32"/>
          <w:szCs w:val="32"/>
        </w:rPr>
      </w:pPr>
      <w:r w:rsidRPr="003C58A0">
        <w:rPr>
          <w:b/>
          <w:i/>
          <w:sz w:val="32"/>
          <w:szCs w:val="32"/>
        </w:rPr>
        <w:t xml:space="preserve">           </w:t>
      </w:r>
      <w:r w:rsidR="003C58A0" w:rsidRPr="003C58A0">
        <w:rPr>
          <w:b/>
          <w:i/>
          <w:sz w:val="32"/>
          <w:szCs w:val="32"/>
        </w:rPr>
        <w:t>муниципального бюджетного</w:t>
      </w:r>
    </w:p>
    <w:p w:rsidR="003C58A0" w:rsidRPr="003C58A0" w:rsidRDefault="003C58A0" w:rsidP="003C58A0">
      <w:pPr>
        <w:pStyle w:val="a3"/>
        <w:ind w:left="0" w:firstLine="0"/>
        <w:contextualSpacing/>
        <w:jc w:val="center"/>
        <w:rPr>
          <w:b/>
          <w:i/>
          <w:sz w:val="32"/>
          <w:szCs w:val="32"/>
        </w:rPr>
      </w:pPr>
      <w:r w:rsidRPr="003C58A0">
        <w:rPr>
          <w:b/>
          <w:i/>
          <w:sz w:val="32"/>
          <w:szCs w:val="32"/>
        </w:rPr>
        <w:t xml:space="preserve"> общеобразовательного учреждения</w:t>
      </w:r>
    </w:p>
    <w:p w:rsidR="003C58A0" w:rsidRPr="003C58A0" w:rsidRDefault="003C58A0" w:rsidP="003C58A0">
      <w:pPr>
        <w:pStyle w:val="a3"/>
        <w:ind w:left="0" w:firstLine="0"/>
        <w:contextualSpacing/>
        <w:jc w:val="center"/>
        <w:rPr>
          <w:b/>
          <w:i/>
          <w:sz w:val="32"/>
          <w:szCs w:val="32"/>
        </w:rPr>
      </w:pPr>
      <w:r w:rsidRPr="003C58A0">
        <w:rPr>
          <w:b/>
          <w:i/>
          <w:sz w:val="32"/>
          <w:szCs w:val="32"/>
        </w:rPr>
        <w:t xml:space="preserve">«Слобода </w:t>
      </w:r>
      <w:proofErr w:type="spellStart"/>
      <w:r w:rsidRPr="003C58A0">
        <w:rPr>
          <w:b/>
          <w:i/>
          <w:sz w:val="32"/>
          <w:szCs w:val="32"/>
        </w:rPr>
        <w:t>Волчинская</w:t>
      </w:r>
      <w:proofErr w:type="spellEnd"/>
      <w:r w:rsidRPr="003C58A0">
        <w:rPr>
          <w:b/>
          <w:i/>
          <w:sz w:val="32"/>
          <w:szCs w:val="32"/>
        </w:rPr>
        <w:t xml:space="preserve"> основная </w:t>
      </w:r>
    </w:p>
    <w:p w:rsidR="003C58A0" w:rsidRPr="003C58A0" w:rsidRDefault="003C58A0" w:rsidP="003C58A0">
      <w:pPr>
        <w:pStyle w:val="a3"/>
        <w:ind w:left="0" w:firstLine="0"/>
        <w:contextualSpacing/>
        <w:jc w:val="center"/>
        <w:rPr>
          <w:b/>
          <w:i/>
          <w:sz w:val="32"/>
          <w:szCs w:val="32"/>
        </w:rPr>
      </w:pPr>
      <w:r w:rsidRPr="003C58A0">
        <w:rPr>
          <w:b/>
          <w:i/>
          <w:sz w:val="32"/>
          <w:szCs w:val="32"/>
        </w:rPr>
        <w:t xml:space="preserve">общеобразовательная школа </w:t>
      </w:r>
      <w:proofErr w:type="spellStart"/>
      <w:r w:rsidRPr="003C58A0">
        <w:rPr>
          <w:b/>
          <w:i/>
          <w:sz w:val="32"/>
          <w:szCs w:val="32"/>
        </w:rPr>
        <w:t>Новошешминского</w:t>
      </w:r>
      <w:proofErr w:type="spellEnd"/>
    </w:p>
    <w:p w:rsidR="003C58A0" w:rsidRPr="003C58A0" w:rsidRDefault="003C58A0" w:rsidP="003C58A0">
      <w:pPr>
        <w:pStyle w:val="a3"/>
        <w:ind w:left="0" w:firstLine="0"/>
        <w:contextualSpacing/>
        <w:jc w:val="center"/>
        <w:rPr>
          <w:b/>
          <w:i/>
          <w:sz w:val="32"/>
          <w:szCs w:val="32"/>
        </w:rPr>
      </w:pPr>
      <w:r w:rsidRPr="003C58A0">
        <w:rPr>
          <w:b/>
          <w:i/>
          <w:sz w:val="32"/>
          <w:szCs w:val="32"/>
        </w:rPr>
        <w:t>муниципального района Республики Татарстан»</w:t>
      </w:r>
    </w:p>
    <w:bookmarkEnd w:id="0"/>
    <w:p w:rsidR="00441A9D" w:rsidRDefault="003C58A0" w:rsidP="003C58A0">
      <w:pPr>
        <w:pStyle w:val="a3"/>
        <w:ind w:left="0" w:firstLine="0"/>
        <w:contextualSpacing/>
        <w:jc w:val="center"/>
        <w:rPr>
          <w:b/>
          <w:sz w:val="28"/>
        </w:rPr>
      </w:pPr>
      <w:r>
        <w:rPr>
          <w:b/>
          <w:i/>
          <w:sz w:val="32"/>
          <w:szCs w:val="32"/>
        </w:rPr>
        <w:t xml:space="preserve"> </w:t>
      </w:r>
    </w:p>
    <w:p w:rsidR="00441A9D" w:rsidRPr="00E140B5" w:rsidRDefault="00474F87">
      <w:pPr>
        <w:pStyle w:val="11"/>
        <w:numPr>
          <w:ilvl w:val="0"/>
          <w:numId w:val="5"/>
        </w:numPr>
        <w:tabs>
          <w:tab w:val="left" w:pos="2385"/>
        </w:tabs>
        <w:spacing w:before="1"/>
        <w:ind w:left="2385" w:hanging="258"/>
      </w:pPr>
      <w:r w:rsidRPr="00E140B5">
        <w:t>Общие</w:t>
      </w:r>
      <w:r w:rsidR="00887DB9" w:rsidRPr="00E140B5">
        <w:t xml:space="preserve"> </w:t>
      </w:r>
      <w:r w:rsidRPr="00E140B5">
        <w:rPr>
          <w:spacing w:val="-2"/>
        </w:rPr>
        <w:t>положения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590"/>
        </w:tabs>
        <w:spacing w:before="39" w:line="276" w:lineRule="auto"/>
        <w:ind w:right="423"/>
        <w:rPr>
          <w:sz w:val="26"/>
        </w:rPr>
      </w:pPr>
      <w:r w:rsidRPr="00E140B5">
        <w:rPr>
          <w:sz w:val="26"/>
        </w:rPr>
        <w:t xml:space="preserve">Служба примирения объединяет учащихся (воспитанников), педагогов и других участников образовательного процесса, заинтересованных в разрешении конфликтов и развития практики восстановительной медиации в образовательном </w:t>
      </w:r>
      <w:r w:rsidRPr="00E140B5">
        <w:rPr>
          <w:spacing w:val="-2"/>
          <w:sz w:val="26"/>
        </w:rPr>
        <w:t>учреждении.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82"/>
        </w:tabs>
        <w:spacing w:line="276" w:lineRule="auto"/>
        <w:ind w:right="423"/>
        <w:rPr>
          <w:sz w:val="26"/>
        </w:rPr>
      </w:pPr>
      <w:r w:rsidRPr="00E140B5">
        <w:rPr>
          <w:sz w:val="26"/>
        </w:rPr>
        <w:t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23"/>
        </w:tabs>
        <w:spacing w:line="298" w:lineRule="exact"/>
        <w:ind w:left="2723" w:hanging="452"/>
        <w:rPr>
          <w:sz w:val="26"/>
        </w:rPr>
      </w:pPr>
      <w:r w:rsidRPr="00E140B5">
        <w:rPr>
          <w:sz w:val="26"/>
        </w:rPr>
        <w:t>Служба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примирения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осуществляет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свою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деятельность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на</w:t>
      </w:r>
      <w:r w:rsidR="00887DB9" w:rsidRPr="00E140B5">
        <w:rPr>
          <w:sz w:val="26"/>
        </w:rPr>
        <w:t xml:space="preserve"> </w:t>
      </w:r>
      <w:r w:rsidRPr="00E140B5">
        <w:rPr>
          <w:spacing w:val="-2"/>
          <w:sz w:val="26"/>
        </w:rPr>
        <w:t>основании</w:t>
      </w:r>
    </w:p>
    <w:p w:rsidR="00441A9D" w:rsidRPr="00E140B5" w:rsidRDefault="00474F87">
      <w:pPr>
        <w:pStyle w:val="a4"/>
        <w:numPr>
          <w:ilvl w:val="0"/>
          <w:numId w:val="4"/>
        </w:numPr>
        <w:tabs>
          <w:tab w:val="left" w:pos="2833"/>
        </w:tabs>
        <w:spacing w:before="44" w:line="278" w:lineRule="auto"/>
        <w:ind w:right="420" w:firstLine="79"/>
        <w:jc w:val="left"/>
        <w:rPr>
          <w:sz w:val="26"/>
        </w:rPr>
      </w:pPr>
      <w:r w:rsidRPr="00E140B5">
        <w:rPr>
          <w:sz w:val="26"/>
        </w:rPr>
        <w:t>Федерального</w:t>
      </w:r>
      <w:r w:rsidR="003E4F8B" w:rsidRPr="00E140B5">
        <w:rPr>
          <w:sz w:val="26"/>
        </w:rPr>
        <w:t xml:space="preserve"> </w:t>
      </w:r>
      <w:r w:rsidRPr="00E140B5">
        <w:rPr>
          <w:sz w:val="26"/>
        </w:rPr>
        <w:t>Закона</w:t>
      </w:r>
      <w:r w:rsidR="003E4F8B" w:rsidRPr="00E140B5">
        <w:rPr>
          <w:sz w:val="26"/>
        </w:rPr>
        <w:t xml:space="preserve"> </w:t>
      </w:r>
      <w:r w:rsidRPr="00E140B5">
        <w:rPr>
          <w:sz w:val="26"/>
        </w:rPr>
        <w:t>№273-ФЗот29.12.2012«Об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Образовании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в Российской Федерации».</w:t>
      </w:r>
    </w:p>
    <w:p w:rsidR="00441A9D" w:rsidRPr="00E140B5" w:rsidRDefault="00474F87" w:rsidP="00887DB9">
      <w:pPr>
        <w:pStyle w:val="a4"/>
        <w:numPr>
          <w:ilvl w:val="0"/>
          <w:numId w:val="4"/>
        </w:numPr>
        <w:tabs>
          <w:tab w:val="left" w:pos="2833"/>
        </w:tabs>
        <w:spacing w:line="295" w:lineRule="exact"/>
        <w:ind w:left="2833" w:hanging="203"/>
        <w:jc w:val="left"/>
        <w:rPr>
          <w:sz w:val="26"/>
        </w:rPr>
      </w:pPr>
      <w:r w:rsidRPr="00E140B5">
        <w:rPr>
          <w:sz w:val="26"/>
        </w:rPr>
        <w:t>Данного</w:t>
      </w:r>
      <w:r w:rsidR="00887DB9" w:rsidRPr="00E140B5">
        <w:rPr>
          <w:sz w:val="26"/>
        </w:rPr>
        <w:t xml:space="preserve"> </w:t>
      </w:r>
      <w:r w:rsidRPr="00E140B5">
        <w:rPr>
          <w:spacing w:val="-2"/>
          <w:sz w:val="26"/>
        </w:rPr>
        <w:t>Положения.</w:t>
      </w:r>
    </w:p>
    <w:p w:rsidR="00441A9D" w:rsidRPr="005B1B00" w:rsidRDefault="00474F87">
      <w:pPr>
        <w:pStyle w:val="a4"/>
        <w:numPr>
          <w:ilvl w:val="0"/>
          <w:numId w:val="4"/>
        </w:numPr>
        <w:tabs>
          <w:tab w:val="left" w:pos="2833"/>
        </w:tabs>
        <w:spacing w:before="44"/>
        <w:ind w:left="2833" w:hanging="203"/>
        <w:jc w:val="left"/>
        <w:rPr>
          <w:sz w:val="26"/>
        </w:rPr>
      </w:pPr>
      <w:r w:rsidRPr="005B1B00">
        <w:rPr>
          <w:sz w:val="26"/>
        </w:rPr>
        <w:t>Письма</w:t>
      </w:r>
      <w:r w:rsidR="00887DB9" w:rsidRPr="005B1B00">
        <w:rPr>
          <w:sz w:val="26"/>
        </w:rPr>
        <w:t xml:space="preserve"> </w:t>
      </w:r>
      <w:r w:rsidRPr="005B1B00">
        <w:rPr>
          <w:sz w:val="26"/>
        </w:rPr>
        <w:t>Министерства</w:t>
      </w:r>
      <w:r w:rsidR="00887DB9" w:rsidRPr="005B1B00">
        <w:rPr>
          <w:sz w:val="26"/>
        </w:rPr>
        <w:t xml:space="preserve"> </w:t>
      </w:r>
      <w:r w:rsidRPr="005B1B00">
        <w:rPr>
          <w:sz w:val="26"/>
        </w:rPr>
        <w:t>образовании</w:t>
      </w:r>
      <w:r w:rsidR="00887DB9" w:rsidRPr="005B1B00">
        <w:rPr>
          <w:sz w:val="26"/>
        </w:rPr>
        <w:t xml:space="preserve"> </w:t>
      </w:r>
      <w:r w:rsidRPr="005B1B00">
        <w:rPr>
          <w:sz w:val="26"/>
        </w:rPr>
        <w:t>и</w:t>
      </w:r>
      <w:r w:rsidR="00887DB9" w:rsidRPr="005B1B00">
        <w:rPr>
          <w:sz w:val="26"/>
        </w:rPr>
        <w:t xml:space="preserve"> </w:t>
      </w:r>
      <w:r w:rsidRPr="005B1B00">
        <w:rPr>
          <w:sz w:val="26"/>
        </w:rPr>
        <w:t>науки</w:t>
      </w:r>
      <w:r w:rsidR="00887DB9" w:rsidRPr="005B1B00">
        <w:rPr>
          <w:sz w:val="26"/>
        </w:rPr>
        <w:t xml:space="preserve"> </w:t>
      </w:r>
      <w:r w:rsidRPr="005B1B00">
        <w:rPr>
          <w:sz w:val="26"/>
        </w:rPr>
        <w:t>Российской</w:t>
      </w:r>
      <w:r w:rsidR="00887DB9" w:rsidRPr="005B1B00">
        <w:rPr>
          <w:sz w:val="26"/>
        </w:rPr>
        <w:t xml:space="preserve"> </w:t>
      </w:r>
      <w:r w:rsidRPr="005B1B00">
        <w:rPr>
          <w:sz w:val="26"/>
        </w:rPr>
        <w:t>Федерации</w:t>
      </w:r>
      <w:r w:rsidR="00887DB9" w:rsidRPr="005B1B00">
        <w:rPr>
          <w:sz w:val="26"/>
        </w:rPr>
        <w:t xml:space="preserve"> </w:t>
      </w:r>
      <w:proofErr w:type="gramStart"/>
      <w:r w:rsidRPr="005B1B00">
        <w:rPr>
          <w:spacing w:val="-5"/>
          <w:sz w:val="26"/>
        </w:rPr>
        <w:t>от</w:t>
      </w:r>
      <w:proofErr w:type="gramEnd"/>
    </w:p>
    <w:p w:rsidR="00441A9D" w:rsidRPr="005B1B00" w:rsidRDefault="00474F87">
      <w:pPr>
        <w:pStyle w:val="a3"/>
        <w:tabs>
          <w:tab w:val="left" w:pos="3057"/>
          <w:tab w:val="left" w:pos="4661"/>
          <w:tab w:val="left" w:pos="5081"/>
          <w:tab w:val="left" w:pos="5575"/>
          <w:tab w:val="left" w:pos="6982"/>
          <w:tab w:val="left" w:pos="7545"/>
          <w:tab w:val="left" w:pos="9217"/>
        </w:tabs>
        <w:spacing w:before="44" w:line="276" w:lineRule="auto"/>
        <w:ind w:left="2551" w:right="426" w:firstLine="0"/>
        <w:jc w:val="left"/>
      </w:pPr>
      <w:r w:rsidRPr="005B1B00">
        <w:rPr>
          <w:spacing w:val="-6"/>
        </w:rPr>
        <w:t>18</w:t>
      </w:r>
      <w:r w:rsidRPr="005B1B00">
        <w:tab/>
        <w:t>ноября 2013</w:t>
      </w:r>
      <w:r w:rsidRPr="005B1B00">
        <w:tab/>
      </w:r>
      <w:r w:rsidRPr="005B1B00">
        <w:rPr>
          <w:spacing w:val="-6"/>
        </w:rPr>
        <w:t>г.</w:t>
      </w:r>
      <w:r w:rsidRPr="005B1B00">
        <w:tab/>
      </w:r>
      <w:r w:rsidRPr="005B1B00">
        <w:rPr>
          <w:spacing w:val="-10"/>
        </w:rPr>
        <w:t>№</w:t>
      </w:r>
      <w:r w:rsidRPr="005B1B00">
        <w:tab/>
      </w:r>
      <w:r w:rsidRPr="005B1B00">
        <w:rPr>
          <w:spacing w:val="-2"/>
        </w:rPr>
        <w:t>ВК-844/07</w:t>
      </w:r>
      <w:r w:rsidRPr="005B1B00">
        <w:tab/>
      </w:r>
      <w:r w:rsidRPr="005B1B00">
        <w:rPr>
          <w:spacing w:val="-6"/>
        </w:rPr>
        <w:t>«О</w:t>
      </w:r>
      <w:r w:rsidRPr="005B1B00">
        <w:tab/>
      </w:r>
      <w:r w:rsidRPr="005B1B00">
        <w:rPr>
          <w:spacing w:val="-2"/>
        </w:rPr>
        <w:t>направлении</w:t>
      </w:r>
      <w:r w:rsidRPr="005B1B00">
        <w:tab/>
      </w:r>
      <w:r w:rsidRPr="005B1B00">
        <w:rPr>
          <w:spacing w:val="-2"/>
        </w:rPr>
        <w:t>методических</w:t>
      </w:r>
      <w:r w:rsidR="00887DB9" w:rsidRPr="005B1B00">
        <w:rPr>
          <w:spacing w:val="-2"/>
        </w:rPr>
        <w:t xml:space="preserve"> </w:t>
      </w:r>
      <w:r w:rsidRPr="005B1B00">
        <w:t>рекомендаций по организации служб школьной примирения».</w:t>
      </w:r>
    </w:p>
    <w:p w:rsidR="00441A9D" w:rsidRPr="005B1B00" w:rsidRDefault="00441A9D">
      <w:pPr>
        <w:pStyle w:val="a3"/>
        <w:spacing w:line="276" w:lineRule="auto"/>
        <w:jc w:val="left"/>
        <w:sectPr w:rsidR="00441A9D" w:rsidRPr="005B1B00" w:rsidSect="003C58A0">
          <w:type w:val="continuous"/>
          <w:pgSz w:w="11910" w:h="16840"/>
          <w:pgMar w:top="1120" w:right="425" w:bottom="280" w:left="993" w:header="720" w:footer="720" w:gutter="0"/>
          <w:cols w:space="720"/>
        </w:sectPr>
      </w:pPr>
    </w:p>
    <w:p w:rsidR="00441A9D" w:rsidRPr="00E140B5" w:rsidRDefault="00474F87">
      <w:pPr>
        <w:pStyle w:val="11"/>
        <w:numPr>
          <w:ilvl w:val="0"/>
          <w:numId w:val="5"/>
        </w:numPr>
        <w:tabs>
          <w:tab w:val="left" w:pos="2385"/>
        </w:tabs>
        <w:spacing w:before="74"/>
        <w:ind w:left="2385" w:hanging="258"/>
      </w:pPr>
      <w:r w:rsidRPr="00E140B5">
        <w:lastRenderedPageBreak/>
        <w:t>Миссия,</w:t>
      </w:r>
      <w:r w:rsidR="00542D36" w:rsidRPr="00E140B5">
        <w:t xml:space="preserve"> </w:t>
      </w:r>
      <w:r w:rsidRPr="00E140B5">
        <w:t>цели</w:t>
      </w:r>
      <w:r w:rsidR="00887DB9" w:rsidRPr="00E140B5">
        <w:t xml:space="preserve"> </w:t>
      </w:r>
      <w:r w:rsidRPr="00E140B5">
        <w:t>и</w:t>
      </w:r>
      <w:r w:rsidR="00887DB9" w:rsidRPr="00E140B5">
        <w:t xml:space="preserve"> </w:t>
      </w:r>
      <w:r w:rsidRPr="00E140B5">
        <w:t>задачи</w:t>
      </w:r>
      <w:r w:rsidR="00887DB9" w:rsidRPr="00E140B5">
        <w:t xml:space="preserve"> </w:t>
      </w:r>
      <w:r w:rsidRPr="00E140B5">
        <w:t>службы</w:t>
      </w:r>
      <w:r w:rsidR="00887DB9" w:rsidRPr="00E140B5">
        <w:t xml:space="preserve"> </w:t>
      </w:r>
      <w:r w:rsidRPr="00E140B5">
        <w:rPr>
          <w:spacing w:val="-2"/>
        </w:rPr>
        <w:t>примирения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636"/>
        </w:tabs>
        <w:spacing w:before="39" w:line="276" w:lineRule="auto"/>
        <w:ind w:right="424"/>
        <w:rPr>
          <w:sz w:val="26"/>
        </w:rPr>
      </w:pPr>
      <w:r w:rsidRPr="00E140B5">
        <w:rPr>
          <w:sz w:val="26"/>
        </w:rPr>
        <w:t>Миссия школьной службы примирения — развивать и укреплять как культурную традицию способность людей к взаимопониманию, а также формировать ответственное и поддерживающее школьное сообщество.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830"/>
        </w:tabs>
        <w:spacing w:before="1" w:line="276" w:lineRule="auto"/>
        <w:ind w:right="422"/>
        <w:rPr>
          <w:sz w:val="26"/>
        </w:rPr>
      </w:pPr>
      <w:r w:rsidRPr="00E140B5">
        <w:rPr>
          <w:sz w:val="26"/>
        </w:rPr>
        <w:t>Цель службы примирения - оказание помощи участникам образовательного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процесса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в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разрешении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споров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и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конфликтных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ситуаций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на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основе принципов и технологии восстановительной медиации.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579"/>
        </w:tabs>
        <w:spacing w:line="297" w:lineRule="exact"/>
        <w:ind w:left="2579" w:hanging="452"/>
        <w:rPr>
          <w:sz w:val="26"/>
        </w:rPr>
      </w:pPr>
      <w:r w:rsidRPr="00E140B5">
        <w:rPr>
          <w:sz w:val="26"/>
        </w:rPr>
        <w:t>Задачами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службы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примирения</w:t>
      </w:r>
      <w:r w:rsidR="00887DB9" w:rsidRPr="00E140B5">
        <w:rPr>
          <w:sz w:val="26"/>
        </w:rPr>
        <w:t xml:space="preserve"> </w:t>
      </w:r>
      <w:r w:rsidRPr="00E140B5">
        <w:rPr>
          <w:spacing w:val="-2"/>
          <w:sz w:val="26"/>
        </w:rPr>
        <w:t>являются:</w:t>
      </w:r>
    </w:p>
    <w:p w:rsidR="00441A9D" w:rsidRPr="00E140B5" w:rsidRDefault="00474F87">
      <w:pPr>
        <w:pStyle w:val="a4"/>
        <w:numPr>
          <w:ilvl w:val="2"/>
          <w:numId w:val="5"/>
        </w:numPr>
        <w:tabs>
          <w:tab w:val="left" w:pos="2785"/>
        </w:tabs>
        <w:spacing w:before="47" w:line="276" w:lineRule="auto"/>
        <w:ind w:right="427"/>
        <w:rPr>
          <w:sz w:val="26"/>
        </w:rPr>
      </w:pPr>
      <w:r w:rsidRPr="00E140B5">
        <w:rPr>
          <w:sz w:val="26"/>
        </w:rPr>
        <w:t>проведение программ восстановительного разрешения конфликтов для участников споров, конфликтов;</w:t>
      </w:r>
    </w:p>
    <w:p w:rsidR="00441A9D" w:rsidRPr="00E140B5" w:rsidRDefault="00474F87">
      <w:pPr>
        <w:pStyle w:val="a4"/>
        <w:numPr>
          <w:ilvl w:val="2"/>
          <w:numId w:val="5"/>
        </w:numPr>
        <w:tabs>
          <w:tab w:val="left" w:pos="3030"/>
        </w:tabs>
        <w:spacing w:line="276" w:lineRule="auto"/>
        <w:ind w:right="428"/>
        <w:rPr>
          <w:sz w:val="26"/>
        </w:rPr>
      </w:pPr>
      <w:r w:rsidRPr="00E140B5">
        <w:rPr>
          <w:sz w:val="26"/>
        </w:rPr>
        <w:t>обучение учащихся (воспитанников) и других участников образовательного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процесса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цивилизованным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методам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урегулирования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конфликтов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и осознания ответственности;</w:t>
      </w:r>
    </w:p>
    <w:p w:rsidR="00441A9D" w:rsidRPr="00E140B5" w:rsidRDefault="00474F87">
      <w:pPr>
        <w:pStyle w:val="a4"/>
        <w:numPr>
          <w:ilvl w:val="2"/>
          <w:numId w:val="5"/>
        </w:numPr>
        <w:tabs>
          <w:tab w:val="left" w:pos="2946"/>
        </w:tabs>
        <w:spacing w:line="276" w:lineRule="auto"/>
        <w:ind w:right="425"/>
        <w:rPr>
          <w:sz w:val="26"/>
        </w:rPr>
      </w:pPr>
      <w:r w:rsidRPr="00E140B5">
        <w:rPr>
          <w:sz w:val="26"/>
        </w:rPr>
        <w:t>организация просветительских мероприятий и информирование участников образовательного процесса о принципах восстановительного подхода к реагированию на конфликты и правонарушения детей и подростков;</w:t>
      </w:r>
    </w:p>
    <w:p w:rsidR="00441A9D" w:rsidRPr="00E140B5" w:rsidRDefault="00474F87">
      <w:pPr>
        <w:pStyle w:val="a4"/>
        <w:numPr>
          <w:ilvl w:val="2"/>
          <w:numId w:val="5"/>
        </w:numPr>
        <w:tabs>
          <w:tab w:val="left" w:pos="2963"/>
        </w:tabs>
        <w:spacing w:line="276" w:lineRule="auto"/>
        <w:ind w:right="428"/>
        <w:rPr>
          <w:sz w:val="26"/>
        </w:rPr>
      </w:pPr>
      <w:r w:rsidRPr="00E140B5">
        <w:rPr>
          <w:sz w:val="26"/>
        </w:rPr>
        <w:t>взаимодействие с КДН</w:t>
      </w:r>
      <w:r w:rsidR="003E4F8B" w:rsidRPr="00E140B5">
        <w:rPr>
          <w:sz w:val="26"/>
        </w:rPr>
        <w:t xml:space="preserve"> </w:t>
      </w:r>
      <w:r w:rsidRPr="00E140B5">
        <w:rPr>
          <w:sz w:val="26"/>
        </w:rPr>
        <w:t>и</w:t>
      </w:r>
      <w:r w:rsidR="003E4F8B" w:rsidRPr="00E140B5">
        <w:rPr>
          <w:sz w:val="26"/>
        </w:rPr>
        <w:t xml:space="preserve"> </w:t>
      </w:r>
      <w:r w:rsidRPr="00E140B5">
        <w:rPr>
          <w:sz w:val="26"/>
        </w:rPr>
        <w:t xml:space="preserve">ЗП, судом и другими субъектами системы профилактики безнадзорности и правонарушений несовершеннолетних с целью совместной реализации принципов восстановительного подхода в случае совершения правонарушения/преступления учащимся образовательной </w:t>
      </w:r>
      <w:r w:rsidRPr="00E140B5">
        <w:rPr>
          <w:spacing w:val="-2"/>
          <w:sz w:val="26"/>
        </w:rPr>
        <w:t>организации.</w:t>
      </w:r>
    </w:p>
    <w:p w:rsidR="00441A9D" w:rsidRPr="00E140B5" w:rsidRDefault="00441A9D">
      <w:pPr>
        <w:pStyle w:val="a3"/>
        <w:spacing w:before="51"/>
        <w:ind w:left="0" w:firstLine="0"/>
        <w:jc w:val="left"/>
      </w:pPr>
    </w:p>
    <w:p w:rsidR="00441A9D" w:rsidRPr="00E140B5" w:rsidRDefault="00474F87">
      <w:pPr>
        <w:pStyle w:val="11"/>
        <w:numPr>
          <w:ilvl w:val="0"/>
          <w:numId w:val="5"/>
        </w:numPr>
        <w:tabs>
          <w:tab w:val="left" w:pos="2385"/>
        </w:tabs>
        <w:ind w:left="2385" w:hanging="258"/>
      </w:pPr>
      <w:r w:rsidRPr="00E140B5">
        <w:t>Принципы</w:t>
      </w:r>
      <w:r w:rsidR="00887DB9" w:rsidRPr="00E140B5">
        <w:t xml:space="preserve"> </w:t>
      </w:r>
      <w:r w:rsidRPr="00E140B5">
        <w:t>деятельности</w:t>
      </w:r>
      <w:r w:rsidR="00887DB9" w:rsidRPr="00E140B5">
        <w:t xml:space="preserve"> </w:t>
      </w:r>
      <w:r w:rsidRPr="00E140B5">
        <w:t>службы</w:t>
      </w:r>
      <w:r w:rsidR="00887DB9" w:rsidRPr="00E140B5">
        <w:t xml:space="preserve"> </w:t>
      </w:r>
      <w:r w:rsidRPr="00E140B5">
        <w:rPr>
          <w:spacing w:val="-2"/>
        </w:rPr>
        <w:t>примирения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297"/>
        </w:tabs>
        <w:spacing w:before="97" w:line="276" w:lineRule="auto"/>
        <w:ind w:right="430" w:firstLine="427"/>
        <w:rPr>
          <w:sz w:val="26"/>
        </w:rPr>
      </w:pPr>
      <w:r w:rsidRPr="00E140B5">
        <w:rPr>
          <w:sz w:val="26"/>
        </w:rPr>
        <w:t>Деятельность школьной службы примирения основана на следующих принципах восстановительного подхода к реагированию на конфликты с причинением вреда и правонарушения несовершеннолетних:</w:t>
      </w:r>
    </w:p>
    <w:p w:rsidR="00441A9D" w:rsidRPr="00E140B5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45" w:line="276" w:lineRule="auto"/>
        <w:ind w:right="422"/>
        <w:rPr>
          <w:sz w:val="26"/>
        </w:rPr>
      </w:pPr>
      <w:r w:rsidRPr="00E140B5">
        <w:rPr>
          <w:sz w:val="26"/>
        </w:rPr>
        <w:t xml:space="preserve">Восстановление у участников конфликта способности понимать (осознавать) свою ситуацию и ситуацию второй стороны, переосмысливать и исправлять </w:t>
      </w:r>
      <w:r w:rsidRPr="00E140B5">
        <w:rPr>
          <w:spacing w:val="-4"/>
          <w:sz w:val="26"/>
        </w:rPr>
        <w:t>ее.</w:t>
      </w:r>
    </w:p>
    <w:p w:rsidR="00441A9D" w:rsidRPr="00E140B5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18" w:line="276" w:lineRule="auto"/>
        <w:ind w:right="428"/>
        <w:rPr>
          <w:sz w:val="26"/>
        </w:rPr>
      </w:pPr>
      <w:r w:rsidRPr="00E140B5">
        <w:rPr>
          <w:sz w:val="26"/>
        </w:rPr>
        <w:t xml:space="preserve">Ответственность нарушителя перед жертвой (если в ситуации был нарушитель), состоящая в заглаживании причиненного вреда насколько возможно силами самого нарушителя. 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</w:t>
      </w:r>
      <w:proofErr w:type="gramStart"/>
      <w:r w:rsidRPr="00E140B5">
        <w:rPr>
          <w:spacing w:val="-2"/>
          <w:sz w:val="26"/>
        </w:rPr>
        <w:t>близких</w:t>
      </w:r>
      <w:proofErr w:type="gramEnd"/>
      <w:r w:rsidRPr="00E140B5">
        <w:rPr>
          <w:spacing w:val="-2"/>
          <w:sz w:val="26"/>
        </w:rPr>
        <w:t>.</w:t>
      </w:r>
    </w:p>
    <w:p w:rsidR="00441A9D" w:rsidRPr="00E140B5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16" w:line="276" w:lineRule="auto"/>
        <w:ind w:right="430"/>
        <w:rPr>
          <w:sz w:val="26"/>
        </w:rPr>
      </w:pPr>
      <w:r w:rsidRPr="00E140B5">
        <w:rPr>
          <w:sz w:val="26"/>
        </w:rPr>
        <w:t>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вреда; прекращение взаимной вражды и нормализация отношений.</w:t>
      </w:r>
    </w:p>
    <w:p w:rsidR="00441A9D" w:rsidRPr="00E140B5" w:rsidRDefault="00441A9D">
      <w:pPr>
        <w:pStyle w:val="a4"/>
        <w:spacing w:line="276" w:lineRule="auto"/>
        <w:rPr>
          <w:sz w:val="26"/>
        </w:rPr>
        <w:sectPr w:rsidR="00441A9D" w:rsidRPr="00E140B5" w:rsidSect="00E140B5">
          <w:pgSz w:w="11910" w:h="16840"/>
          <w:pgMar w:top="851" w:right="425" w:bottom="284" w:left="284" w:header="720" w:footer="720" w:gutter="0"/>
          <w:cols w:space="720"/>
        </w:sectPr>
      </w:pPr>
    </w:p>
    <w:p w:rsidR="00441A9D" w:rsidRPr="00E140B5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87" w:line="276" w:lineRule="auto"/>
        <w:ind w:right="429"/>
        <w:rPr>
          <w:sz w:val="26"/>
        </w:rPr>
      </w:pPr>
      <w:r w:rsidRPr="00E140B5">
        <w:rPr>
          <w:sz w:val="26"/>
        </w:rPr>
        <w:lastRenderedPageBreak/>
        <w:t>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воспитания.</w:t>
      </w:r>
    </w:p>
    <w:p w:rsidR="00441A9D" w:rsidRPr="00E140B5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18" w:line="276" w:lineRule="auto"/>
        <w:ind w:right="422"/>
        <w:rPr>
          <w:sz w:val="26"/>
        </w:rPr>
      </w:pPr>
      <w:r w:rsidRPr="00E140B5">
        <w:rPr>
          <w:sz w:val="26"/>
        </w:rPr>
        <w:t>Помощь близких и уважаемых людей в актуализац</w:t>
      </w:r>
      <w:proofErr w:type="gramStart"/>
      <w:r w:rsidRPr="00E140B5">
        <w:rPr>
          <w:sz w:val="26"/>
        </w:rPr>
        <w:t>ии у у</w:t>
      </w:r>
      <w:proofErr w:type="gramEnd"/>
      <w:r w:rsidRPr="00E140B5">
        <w:rPr>
          <w:sz w:val="26"/>
        </w:rPr>
        <w:t>частников конфликтной ситуации нравственных установок (ориентиров), отсутствие которых привело к конфликту/нарушению. Поддержка позитивных изменений и выполнения участниками заключенного примирительного договора (плана) со стороны родных, близких и школьного сообщества</w:t>
      </w:r>
      <w:r w:rsidRPr="00E140B5">
        <w:rPr>
          <w:color w:val="580C01"/>
          <w:sz w:val="26"/>
        </w:rPr>
        <w:t>.</w:t>
      </w:r>
    </w:p>
    <w:p w:rsidR="00441A9D" w:rsidRPr="00E140B5" w:rsidRDefault="00474F87">
      <w:pPr>
        <w:pStyle w:val="a4"/>
        <w:numPr>
          <w:ilvl w:val="1"/>
          <w:numId w:val="2"/>
        </w:numPr>
        <w:tabs>
          <w:tab w:val="left" w:pos="2401"/>
        </w:tabs>
        <w:spacing w:before="115" w:line="276" w:lineRule="auto"/>
        <w:ind w:right="419" w:firstLine="427"/>
        <w:rPr>
          <w:sz w:val="26"/>
        </w:rPr>
      </w:pPr>
      <w:r w:rsidRPr="00E140B5">
        <w:rPr>
          <w:sz w:val="26"/>
        </w:rPr>
        <w:t>При проведении восстановительных программ служба примирения соблюдает следующие принципы:</w:t>
      </w:r>
    </w:p>
    <w:p w:rsidR="00441A9D" w:rsidRPr="00E140B5" w:rsidRDefault="00474F87">
      <w:pPr>
        <w:pStyle w:val="a4"/>
        <w:numPr>
          <w:ilvl w:val="2"/>
          <w:numId w:val="2"/>
        </w:numPr>
        <w:tabs>
          <w:tab w:val="left" w:pos="2125"/>
          <w:tab w:val="left" w:pos="2127"/>
        </w:tabs>
        <w:spacing w:before="146" w:line="276" w:lineRule="auto"/>
        <w:ind w:right="423"/>
        <w:rPr>
          <w:sz w:val="26"/>
        </w:rPr>
      </w:pPr>
      <w:r w:rsidRPr="00E140B5">
        <w:rPr>
          <w:sz w:val="26"/>
        </w:rPr>
        <w:t>Принцип добровольности, предполагающий как добровольное участие сотрудников и детей-волонтеров в организации работы службы, так и обязательное согласие сторон, вовлеченных в конфликт, на участие в примирительной</w:t>
      </w:r>
      <w:r w:rsidR="00A82830" w:rsidRPr="00E140B5">
        <w:rPr>
          <w:sz w:val="26"/>
        </w:rPr>
        <w:t xml:space="preserve"> </w:t>
      </w:r>
      <w:r w:rsidRPr="00E140B5">
        <w:rPr>
          <w:sz w:val="26"/>
        </w:rPr>
        <w:t>программе.</w:t>
      </w:r>
      <w:r w:rsidR="00A82830" w:rsidRPr="00E140B5">
        <w:rPr>
          <w:sz w:val="26"/>
        </w:rPr>
        <w:t xml:space="preserve"> </w:t>
      </w:r>
      <w:r w:rsidRPr="00E140B5">
        <w:rPr>
          <w:sz w:val="26"/>
        </w:rPr>
        <w:t>Допускается</w:t>
      </w:r>
      <w:r w:rsidR="00A82830" w:rsidRPr="00E140B5">
        <w:rPr>
          <w:sz w:val="26"/>
        </w:rPr>
        <w:t xml:space="preserve"> </w:t>
      </w:r>
      <w:r w:rsidRPr="00E140B5">
        <w:rPr>
          <w:sz w:val="26"/>
        </w:rPr>
        <w:t>направление</w:t>
      </w:r>
      <w:r w:rsidR="00A82830" w:rsidRPr="00E140B5">
        <w:rPr>
          <w:sz w:val="26"/>
        </w:rPr>
        <w:t xml:space="preserve"> </w:t>
      </w:r>
      <w:r w:rsidRPr="00E140B5">
        <w:rPr>
          <w:sz w:val="26"/>
        </w:rPr>
        <w:t>сторон</w:t>
      </w:r>
      <w:r w:rsidR="00A82830" w:rsidRPr="00E140B5">
        <w:rPr>
          <w:sz w:val="26"/>
        </w:rPr>
        <w:t xml:space="preserve"> </w:t>
      </w:r>
      <w:r w:rsidRPr="00E140B5">
        <w:rPr>
          <w:sz w:val="26"/>
        </w:rPr>
        <w:t>конфликта</w:t>
      </w:r>
      <w:r w:rsidR="00A82830" w:rsidRPr="00E140B5">
        <w:rPr>
          <w:sz w:val="26"/>
        </w:rPr>
        <w:t xml:space="preserve"> </w:t>
      </w:r>
      <w:r w:rsidRPr="00E140B5">
        <w:rPr>
          <w:sz w:val="26"/>
        </w:rPr>
        <w:t>и</w:t>
      </w:r>
      <w:r w:rsidR="00A82830" w:rsidRPr="00E140B5">
        <w:rPr>
          <w:sz w:val="26"/>
        </w:rPr>
        <w:t xml:space="preserve"> </w:t>
      </w:r>
      <w:r w:rsidRPr="00E140B5">
        <w:rPr>
          <w:sz w:val="26"/>
        </w:rPr>
        <w:t xml:space="preserve">их законных представителей на предварительную встречу с посредником, после которой стороны могут участвовать или не участвовать в восстановительной </w:t>
      </w:r>
      <w:r w:rsidRPr="00E140B5">
        <w:rPr>
          <w:spacing w:val="-2"/>
          <w:sz w:val="26"/>
        </w:rPr>
        <w:t>программе.</w:t>
      </w:r>
    </w:p>
    <w:p w:rsidR="00441A9D" w:rsidRPr="00E140B5" w:rsidRDefault="00474F87">
      <w:pPr>
        <w:pStyle w:val="a4"/>
        <w:numPr>
          <w:ilvl w:val="2"/>
          <w:numId w:val="2"/>
        </w:numPr>
        <w:tabs>
          <w:tab w:val="left" w:pos="2127"/>
          <w:tab w:val="left" w:pos="2190"/>
        </w:tabs>
        <w:spacing w:before="115" w:line="276" w:lineRule="auto"/>
        <w:ind w:right="426"/>
        <w:rPr>
          <w:sz w:val="26"/>
        </w:rPr>
      </w:pPr>
      <w:r w:rsidRPr="00E140B5">
        <w:rPr>
          <w:sz w:val="26"/>
        </w:rPr>
        <w:tab/>
        <w:t>Принцип конфиденциальности, предполагающий обязательство школьной службы примирения не разглашать полученные в процессе примирения сведения за исключением примирительного договора (по согласованию с участниками встречи). Также исключение составляет ставшая известная посреднику информация о готовящемся преступлении.</w:t>
      </w:r>
    </w:p>
    <w:p w:rsidR="00441A9D" w:rsidRPr="00E140B5" w:rsidRDefault="00474F87">
      <w:pPr>
        <w:pStyle w:val="a4"/>
        <w:numPr>
          <w:ilvl w:val="2"/>
          <w:numId w:val="2"/>
        </w:numPr>
        <w:tabs>
          <w:tab w:val="left" w:pos="2127"/>
          <w:tab w:val="left" w:pos="2190"/>
        </w:tabs>
        <w:spacing w:before="117" w:line="276" w:lineRule="auto"/>
        <w:ind w:right="422"/>
        <w:rPr>
          <w:sz w:val="26"/>
        </w:rPr>
      </w:pPr>
      <w:r w:rsidRPr="00E140B5">
        <w:rPr>
          <w:sz w:val="26"/>
        </w:rPr>
        <w:tab/>
        <w:t xml:space="preserve">Принцип нейтральности, запрещающий ведущему восстановительных </w:t>
      </w:r>
      <w:r w:rsidR="00F33E71" w:rsidRPr="00E140B5">
        <w:rPr>
          <w:spacing w:val="-2"/>
          <w:sz w:val="26"/>
        </w:rPr>
        <w:t xml:space="preserve">программ </w:t>
      </w:r>
      <w:r w:rsidRPr="00E140B5">
        <w:rPr>
          <w:spacing w:val="-2"/>
          <w:sz w:val="26"/>
        </w:rPr>
        <w:t>принимать</w:t>
      </w:r>
      <w:r w:rsidR="00F33E71" w:rsidRPr="00E140B5">
        <w:rPr>
          <w:spacing w:val="-2"/>
          <w:sz w:val="26"/>
        </w:rPr>
        <w:t xml:space="preserve"> </w:t>
      </w:r>
      <w:r w:rsidRPr="00E140B5">
        <w:rPr>
          <w:spacing w:val="-2"/>
          <w:sz w:val="26"/>
        </w:rPr>
        <w:t>сторону</w:t>
      </w:r>
      <w:r w:rsidR="00F33E71" w:rsidRPr="00E140B5">
        <w:rPr>
          <w:spacing w:val="-2"/>
          <w:sz w:val="26"/>
        </w:rPr>
        <w:t xml:space="preserve"> </w:t>
      </w:r>
      <w:r w:rsidRPr="00E140B5">
        <w:rPr>
          <w:spacing w:val="-2"/>
          <w:sz w:val="26"/>
        </w:rPr>
        <w:t>какого-либо участника</w:t>
      </w:r>
      <w:r w:rsidR="00F33E71" w:rsidRPr="00E140B5">
        <w:rPr>
          <w:spacing w:val="-2"/>
          <w:sz w:val="26"/>
        </w:rPr>
        <w:t xml:space="preserve"> </w:t>
      </w:r>
      <w:r w:rsidRPr="00E140B5">
        <w:rPr>
          <w:spacing w:val="-2"/>
          <w:sz w:val="26"/>
        </w:rPr>
        <w:t>конфликта</w:t>
      </w:r>
      <w:r w:rsidR="00F33E71" w:rsidRPr="00E140B5">
        <w:rPr>
          <w:spacing w:val="-2"/>
          <w:sz w:val="26"/>
        </w:rPr>
        <w:t xml:space="preserve"> </w:t>
      </w:r>
      <w:r w:rsidRPr="00E140B5">
        <w:rPr>
          <w:spacing w:val="-2"/>
          <w:sz w:val="26"/>
        </w:rPr>
        <w:t>(в</w:t>
      </w:r>
      <w:r w:rsidR="00F33E71" w:rsidRPr="00E140B5">
        <w:rPr>
          <w:spacing w:val="-2"/>
          <w:sz w:val="26"/>
        </w:rPr>
        <w:t xml:space="preserve"> </w:t>
      </w:r>
      <w:r w:rsidRPr="00E140B5">
        <w:rPr>
          <w:spacing w:val="-2"/>
          <w:sz w:val="26"/>
        </w:rPr>
        <w:t>том</w:t>
      </w:r>
      <w:r w:rsidR="00F33E71" w:rsidRPr="00E140B5">
        <w:rPr>
          <w:spacing w:val="-2"/>
          <w:sz w:val="26"/>
        </w:rPr>
        <w:t xml:space="preserve"> </w:t>
      </w:r>
      <w:r w:rsidRPr="00E140B5">
        <w:rPr>
          <w:spacing w:val="-2"/>
          <w:sz w:val="26"/>
        </w:rPr>
        <w:t xml:space="preserve">числе </w:t>
      </w:r>
      <w:r w:rsidRPr="00E140B5">
        <w:rPr>
          <w:sz w:val="26"/>
        </w:rPr>
        <w:t>сторону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администрации).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Посредник–ведущий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восстановительных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программ в равной степени поддерживает обе стороны в их стремлении в разрешении конфликта. Нейтральность предполагает, что школьная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ведущий программы понимает, что не может сохранять нейтральность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из-за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личностных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взаимоотношений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с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кем-либо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из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участников, он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должен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отказаться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от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ведения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восстановительной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программы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или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передать ее другому специалисту.</w:t>
      </w:r>
    </w:p>
    <w:p w:rsidR="00441A9D" w:rsidRPr="00E140B5" w:rsidRDefault="00474F87">
      <w:pPr>
        <w:pStyle w:val="a4"/>
        <w:numPr>
          <w:ilvl w:val="2"/>
          <w:numId w:val="2"/>
        </w:numPr>
        <w:tabs>
          <w:tab w:val="left" w:pos="2125"/>
          <w:tab w:val="left" w:pos="2127"/>
        </w:tabs>
        <w:spacing w:before="117" w:line="276" w:lineRule="auto"/>
        <w:ind w:right="423"/>
        <w:rPr>
          <w:sz w:val="26"/>
        </w:rPr>
      </w:pPr>
      <w:r w:rsidRPr="00E140B5">
        <w:rPr>
          <w:sz w:val="26"/>
        </w:rPr>
        <w:t>Принцип информирования.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Посредник – ведущий восстановительных программ должен предоставить сторонам необходимую информацию о ее сути,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ее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процессе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и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возможных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последствиях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того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или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иного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их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выбора</w:t>
      </w:r>
      <w:r w:rsidR="00F33E71" w:rsidRPr="00E140B5">
        <w:rPr>
          <w:sz w:val="26"/>
        </w:rPr>
        <w:t xml:space="preserve"> </w:t>
      </w:r>
      <w:r w:rsidRPr="00E140B5">
        <w:rPr>
          <w:sz w:val="26"/>
        </w:rPr>
        <w:t>(в</w:t>
      </w:r>
      <w:r w:rsidR="00E140B5" w:rsidRPr="00E140B5">
        <w:rPr>
          <w:sz w:val="26"/>
        </w:rPr>
        <w:t xml:space="preserve"> </w:t>
      </w:r>
      <w:r w:rsidRPr="00E140B5">
        <w:rPr>
          <w:sz w:val="26"/>
        </w:rPr>
        <w:t>том числе согласия или отказа от участия в восстановительной программе).</w:t>
      </w:r>
    </w:p>
    <w:p w:rsidR="00441A9D" w:rsidRPr="00E140B5" w:rsidRDefault="00474F87">
      <w:pPr>
        <w:pStyle w:val="a4"/>
        <w:numPr>
          <w:ilvl w:val="2"/>
          <w:numId w:val="2"/>
        </w:numPr>
        <w:tabs>
          <w:tab w:val="left" w:pos="2125"/>
          <w:tab w:val="left" w:pos="2127"/>
        </w:tabs>
        <w:spacing w:before="117" w:line="273" w:lineRule="auto"/>
        <w:ind w:right="421"/>
        <w:rPr>
          <w:sz w:val="26"/>
        </w:rPr>
      </w:pPr>
      <w:r w:rsidRPr="00E140B5">
        <w:rPr>
          <w:sz w:val="26"/>
        </w:rPr>
        <w:t>Принцип безопасности. Посредник – ведущий восстановительных программ обязан обеспечить безопасность участников на совместной встрече. В случае</w:t>
      </w:r>
    </w:p>
    <w:p w:rsidR="00441A9D" w:rsidRPr="00E140B5" w:rsidRDefault="00441A9D">
      <w:pPr>
        <w:pStyle w:val="a4"/>
        <w:spacing w:line="273" w:lineRule="auto"/>
        <w:rPr>
          <w:sz w:val="26"/>
        </w:rPr>
        <w:sectPr w:rsidR="00441A9D" w:rsidRPr="00E140B5">
          <w:pgSz w:w="11910" w:h="16840"/>
          <w:pgMar w:top="1020" w:right="425" w:bottom="280" w:left="283" w:header="720" w:footer="720" w:gutter="0"/>
          <w:cols w:space="720"/>
        </w:sectPr>
      </w:pPr>
    </w:p>
    <w:p w:rsidR="00441A9D" w:rsidRPr="00E140B5" w:rsidRDefault="00474F87">
      <w:pPr>
        <w:pStyle w:val="a3"/>
        <w:spacing w:before="67" w:line="278" w:lineRule="auto"/>
        <w:ind w:left="2127" w:firstLine="0"/>
        <w:jc w:val="left"/>
      </w:pPr>
      <w:r w:rsidRPr="00E140B5">
        <w:lastRenderedPageBreak/>
        <w:t>сомнений в безопасности необходимо</w:t>
      </w:r>
      <w:r w:rsidR="00E140B5" w:rsidRPr="00E140B5">
        <w:t xml:space="preserve"> </w:t>
      </w:r>
      <w:r w:rsidRPr="00E140B5">
        <w:t>продолжить работу со сторонами по</w:t>
      </w:r>
      <w:r w:rsidR="00E140B5" w:rsidRPr="00E140B5">
        <w:t xml:space="preserve"> </w:t>
      </w:r>
      <w:r w:rsidRPr="00E140B5">
        <w:t>отдельности, или отказаться от проведения совместной встречи.</w:t>
      </w:r>
    </w:p>
    <w:p w:rsidR="00441A9D" w:rsidRPr="00E140B5" w:rsidRDefault="00441A9D">
      <w:pPr>
        <w:pStyle w:val="a3"/>
        <w:spacing w:before="166"/>
        <w:ind w:left="0" w:firstLine="0"/>
        <w:jc w:val="left"/>
      </w:pPr>
    </w:p>
    <w:p w:rsidR="00441A9D" w:rsidRPr="00E140B5" w:rsidRDefault="00474F87">
      <w:pPr>
        <w:pStyle w:val="11"/>
        <w:numPr>
          <w:ilvl w:val="0"/>
          <w:numId w:val="5"/>
        </w:numPr>
        <w:tabs>
          <w:tab w:val="left" w:pos="2385"/>
        </w:tabs>
        <w:spacing w:before="1"/>
        <w:ind w:left="2385" w:hanging="258"/>
      </w:pPr>
      <w:r w:rsidRPr="00E140B5">
        <w:t>Порядок</w:t>
      </w:r>
      <w:r w:rsidR="00887DB9" w:rsidRPr="00E140B5">
        <w:t xml:space="preserve"> </w:t>
      </w:r>
      <w:r w:rsidRPr="00E140B5">
        <w:t>формирования</w:t>
      </w:r>
      <w:r w:rsidR="00887DB9" w:rsidRPr="00E140B5">
        <w:t xml:space="preserve"> </w:t>
      </w:r>
      <w:r w:rsidRPr="00E140B5">
        <w:t>службы</w:t>
      </w:r>
      <w:r w:rsidR="00887DB9" w:rsidRPr="00E140B5">
        <w:t xml:space="preserve"> </w:t>
      </w:r>
      <w:r w:rsidRPr="00E140B5">
        <w:rPr>
          <w:spacing w:val="-2"/>
        </w:rPr>
        <w:t>примирения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408"/>
        </w:tabs>
        <w:spacing w:before="99" w:line="276" w:lineRule="auto"/>
        <w:ind w:right="429" w:firstLine="427"/>
        <w:rPr>
          <w:sz w:val="26"/>
        </w:rPr>
      </w:pPr>
      <w:r w:rsidRPr="00E140B5">
        <w:rPr>
          <w:sz w:val="26"/>
        </w:rPr>
        <w:t>В состав школьной службы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примирения могут входить сотрудники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 xml:space="preserve">школы и родители </w:t>
      </w:r>
      <w:proofErr w:type="gramStart"/>
      <w:r w:rsidRPr="00E140B5">
        <w:rPr>
          <w:sz w:val="26"/>
        </w:rPr>
        <w:t>обуч</w:t>
      </w:r>
      <w:r w:rsidR="00B720DB">
        <w:rPr>
          <w:sz w:val="26"/>
        </w:rPr>
        <w:t>ающихся</w:t>
      </w:r>
      <w:proofErr w:type="gramEnd"/>
      <w:r w:rsidR="00B720DB">
        <w:rPr>
          <w:sz w:val="26"/>
        </w:rPr>
        <w:t>.</w:t>
      </w:r>
    </w:p>
    <w:p w:rsidR="00441A9D" w:rsidRPr="00E140B5" w:rsidRDefault="00474F87">
      <w:pPr>
        <w:pStyle w:val="a3"/>
        <w:spacing w:before="142" w:line="276" w:lineRule="auto"/>
        <w:ind w:right="420" w:firstLine="427"/>
      </w:pPr>
      <w:r w:rsidRPr="00E140B5">
        <w:t>Также прово</w:t>
      </w:r>
      <w:r w:rsidR="0030267A">
        <w:t>дится обучение среди детей 8-9</w:t>
      </w:r>
      <w:r w:rsidRPr="00E140B5">
        <w:t xml:space="preserve"> классов (группа набирается на основе</w:t>
      </w:r>
      <w:r w:rsidR="00887DB9" w:rsidRPr="00E140B5">
        <w:t xml:space="preserve"> </w:t>
      </w:r>
      <w:r w:rsidRPr="00E140B5">
        <w:t>анкетирования</w:t>
      </w:r>
      <w:r w:rsidR="00887DB9" w:rsidRPr="00E140B5">
        <w:t xml:space="preserve"> </w:t>
      </w:r>
      <w:r w:rsidRPr="00E140B5">
        <w:t>и</w:t>
      </w:r>
      <w:r w:rsidR="00887DB9" w:rsidRPr="00E140B5">
        <w:t xml:space="preserve"> </w:t>
      </w:r>
      <w:r w:rsidRPr="00E140B5">
        <w:t>субъективного</w:t>
      </w:r>
      <w:r w:rsidR="00887DB9" w:rsidRPr="00E140B5">
        <w:t xml:space="preserve"> </w:t>
      </w:r>
      <w:r w:rsidRPr="00E140B5">
        <w:t>желания</w:t>
      </w:r>
      <w:r w:rsidR="00887DB9" w:rsidRPr="00E140B5">
        <w:t xml:space="preserve"> </w:t>
      </w:r>
      <w:r w:rsidRPr="00E140B5">
        <w:t>к</w:t>
      </w:r>
      <w:r w:rsidR="00887DB9" w:rsidRPr="00E140B5">
        <w:t xml:space="preserve"> </w:t>
      </w:r>
      <w:r w:rsidRPr="00E140B5">
        <w:t>участию</w:t>
      </w:r>
      <w:r w:rsidR="00887DB9" w:rsidRPr="00E140B5">
        <w:t xml:space="preserve"> </w:t>
      </w:r>
      <w:r w:rsidRPr="00E140B5">
        <w:t>в</w:t>
      </w:r>
      <w:r w:rsidR="00887DB9" w:rsidRPr="00E140B5">
        <w:t xml:space="preserve"> </w:t>
      </w:r>
      <w:r w:rsidRPr="00E140B5">
        <w:t xml:space="preserve">данной деятельности) основам восстановительного правосудия с целью ознакомления и распространения данных знаний </w:t>
      </w:r>
      <w:proofErr w:type="gramStart"/>
      <w:r w:rsidRPr="00E140B5">
        <w:t>среди</w:t>
      </w:r>
      <w:proofErr w:type="gramEnd"/>
      <w:r w:rsidRPr="00E140B5">
        <w:t xml:space="preserve"> обучающихся. Важно отметить, что дети</w:t>
      </w:r>
      <w:r w:rsidR="00B720DB">
        <w:t xml:space="preserve"> </w:t>
      </w:r>
      <w:r w:rsidRPr="00E140B5">
        <w:t>- волонтеры самостоятельно не проводят процедур примирения, а участвуют в деятельности службы на основании деятельности ученического самоуправления.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288"/>
        </w:tabs>
        <w:spacing w:before="146" w:line="276" w:lineRule="auto"/>
        <w:ind w:right="427" w:firstLine="427"/>
        <w:rPr>
          <w:sz w:val="26"/>
        </w:rPr>
      </w:pPr>
      <w:r w:rsidRPr="00E140B5">
        <w:rPr>
          <w:sz w:val="26"/>
        </w:rPr>
        <w:t xml:space="preserve">Куратором службы может быть </w:t>
      </w:r>
      <w:r w:rsidR="0030267A">
        <w:rPr>
          <w:sz w:val="26"/>
        </w:rPr>
        <w:t>ЗДВР</w:t>
      </w:r>
      <w:r w:rsidRPr="00E140B5">
        <w:rPr>
          <w:sz w:val="26"/>
        </w:rPr>
        <w:t>, психолог или иной работник образовательной организации, прошедший обучение по восстановительному подходу, на которого возлагаются обязанности по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руководству школьной службой примирения приказом директора образовательног</w:t>
      </w:r>
      <w:proofErr w:type="gramStart"/>
      <w:r w:rsidRPr="00E140B5">
        <w:rPr>
          <w:sz w:val="26"/>
        </w:rPr>
        <w:t>о(</w:t>
      </w:r>
      <w:proofErr w:type="gramEnd"/>
      <w:r w:rsidRPr="00E140B5">
        <w:rPr>
          <w:sz w:val="26"/>
        </w:rPr>
        <w:t xml:space="preserve">-й) учреждения организации. Куратор школьной службы </w:t>
      </w:r>
      <w:r w:rsidRPr="00E140B5">
        <w:rPr>
          <w:spacing w:val="-2"/>
          <w:sz w:val="26"/>
        </w:rPr>
        <w:t>примирения: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43" w:line="273" w:lineRule="auto"/>
        <w:ind w:right="426"/>
        <w:rPr>
          <w:sz w:val="26"/>
        </w:rPr>
      </w:pPr>
      <w:r w:rsidRPr="00E140B5">
        <w:rPr>
          <w:sz w:val="26"/>
        </w:rPr>
        <w:t>поддерживает принципы восстановительного подхода и является практикующим ведущим восстановительных программ;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4" w:line="273" w:lineRule="auto"/>
        <w:ind w:right="428"/>
        <w:rPr>
          <w:sz w:val="26"/>
        </w:rPr>
      </w:pPr>
      <w:r w:rsidRPr="00E140B5">
        <w:rPr>
          <w:sz w:val="26"/>
        </w:rPr>
        <w:t>проходит подготовку в качестве ведущего программ восстановительного разрешения конфликтов;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2" w:line="273" w:lineRule="auto"/>
        <w:ind w:right="424"/>
        <w:rPr>
          <w:sz w:val="26"/>
        </w:rPr>
      </w:pPr>
      <w:r w:rsidRPr="00E140B5">
        <w:rPr>
          <w:sz w:val="26"/>
        </w:rPr>
        <w:t>осуществляет</w:t>
      </w:r>
      <w:r w:rsidR="0030267A">
        <w:rPr>
          <w:sz w:val="26"/>
        </w:rPr>
        <w:t xml:space="preserve"> </w:t>
      </w:r>
      <w:r w:rsidRPr="00E140B5">
        <w:rPr>
          <w:sz w:val="26"/>
        </w:rPr>
        <w:t>общее</w:t>
      </w:r>
      <w:r w:rsidR="0030267A">
        <w:rPr>
          <w:sz w:val="26"/>
        </w:rPr>
        <w:t xml:space="preserve"> </w:t>
      </w:r>
      <w:r w:rsidRPr="00E140B5">
        <w:rPr>
          <w:sz w:val="26"/>
        </w:rPr>
        <w:t>руководство</w:t>
      </w:r>
      <w:r w:rsidR="0030267A">
        <w:rPr>
          <w:sz w:val="26"/>
        </w:rPr>
        <w:t xml:space="preserve"> </w:t>
      </w:r>
      <w:r w:rsidRPr="00E140B5">
        <w:rPr>
          <w:sz w:val="26"/>
        </w:rPr>
        <w:t>деятельностью</w:t>
      </w:r>
      <w:r w:rsidR="0030267A">
        <w:rPr>
          <w:sz w:val="26"/>
        </w:rPr>
        <w:t xml:space="preserve"> </w:t>
      </w:r>
      <w:r w:rsidRPr="00E140B5">
        <w:rPr>
          <w:sz w:val="26"/>
        </w:rPr>
        <w:t>службы,</w:t>
      </w:r>
      <w:r w:rsidR="0030267A">
        <w:rPr>
          <w:sz w:val="26"/>
        </w:rPr>
        <w:t xml:space="preserve"> </w:t>
      </w:r>
      <w:r w:rsidRPr="00E140B5">
        <w:rPr>
          <w:sz w:val="26"/>
        </w:rPr>
        <w:t>проектирует</w:t>
      </w:r>
      <w:r w:rsidR="0030267A">
        <w:rPr>
          <w:sz w:val="26"/>
        </w:rPr>
        <w:t xml:space="preserve"> </w:t>
      </w:r>
      <w:r w:rsidRPr="00E140B5">
        <w:rPr>
          <w:sz w:val="26"/>
        </w:rPr>
        <w:t>работу службы и её развитие;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2" w:line="276" w:lineRule="auto"/>
        <w:ind w:right="421"/>
        <w:rPr>
          <w:sz w:val="26"/>
        </w:rPr>
      </w:pPr>
      <w:r w:rsidRPr="00E140B5">
        <w:rPr>
          <w:sz w:val="26"/>
        </w:rPr>
        <w:t xml:space="preserve">координирует примирительные программы с участием взрослых и, при желании детей-волонтеров, проводит программы примирения в их присутствии, для просветительского, познавательного и </w:t>
      </w:r>
      <w:proofErr w:type="spellStart"/>
      <w:r w:rsidRPr="00E140B5">
        <w:rPr>
          <w:sz w:val="26"/>
        </w:rPr>
        <w:t>профориентационного</w:t>
      </w:r>
      <w:proofErr w:type="spellEnd"/>
      <w:r w:rsidRPr="00E140B5">
        <w:rPr>
          <w:sz w:val="26"/>
        </w:rPr>
        <w:t xml:space="preserve"> интереса последних; осуществляет вз</w:t>
      </w:r>
      <w:r w:rsidR="0030267A">
        <w:rPr>
          <w:sz w:val="26"/>
        </w:rPr>
        <w:t>аимодействие с администрацией ОУ</w:t>
      </w:r>
      <w:r w:rsidRPr="00E140B5">
        <w:rPr>
          <w:sz w:val="26"/>
        </w:rPr>
        <w:t>;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16" w:line="276" w:lineRule="auto"/>
        <w:ind w:right="424"/>
        <w:rPr>
          <w:sz w:val="26"/>
        </w:rPr>
      </w:pPr>
      <w:r w:rsidRPr="00E140B5">
        <w:rPr>
          <w:sz w:val="26"/>
        </w:rPr>
        <w:t>проводит совместно с членами службы примирения и детьми-волонтерами мероприятия по распространению опыта деятельности (выступления на школьных мероприятиях);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18" w:line="273" w:lineRule="auto"/>
        <w:ind w:right="427"/>
        <w:rPr>
          <w:sz w:val="26"/>
        </w:rPr>
      </w:pPr>
      <w:r w:rsidRPr="00E140B5">
        <w:rPr>
          <w:sz w:val="26"/>
        </w:rPr>
        <w:t xml:space="preserve">организует деятельность детей-волонтеров в ШСП в рамках ученического </w:t>
      </w:r>
      <w:r w:rsidRPr="00E140B5">
        <w:rPr>
          <w:spacing w:val="-2"/>
          <w:sz w:val="26"/>
        </w:rPr>
        <w:t>самоуправления;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1" w:line="273" w:lineRule="auto"/>
        <w:ind w:right="430"/>
        <w:rPr>
          <w:sz w:val="26"/>
        </w:rPr>
      </w:pPr>
      <w:r w:rsidRPr="00E140B5">
        <w:rPr>
          <w:sz w:val="26"/>
        </w:rPr>
        <w:t>обеспечивает получение информации о конфликтах и организационные условия для проведения восстановительных программ;</w:t>
      </w:r>
    </w:p>
    <w:p w:rsidR="00441A9D" w:rsidRPr="00E140B5" w:rsidRDefault="00441A9D">
      <w:pPr>
        <w:pStyle w:val="a4"/>
        <w:spacing w:line="273" w:lineRule="auto"/>
        <w:rPr>
          <w:sz w:val="26"/>
        </w:rPr>
        <w:sectPr w:rsidR="00441A9D" w:rsidRPr="00E140B5">
          <w:pgSz w:w="11910" w:h="16840"/>
          <w:pgMar w:top="1040" w:right="425" w:bottom="280" w:left="283" w:header="720" w:footer="720" w:gutter="0"/>
          <w:cols w:space="720"/>
        </w:sectPr>
      </w:pP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87" w:line="273" w:lineRule="auto"/>
        <w:ind w:right="429"/>
        <w:jc w:val="left"/>
        <w:rPr>
          <w:sz w:val="26"/>
        </w:rPr>
      </w:pPr>
      <w:r w:rsidRPr="00E140B5">
        <w:rPr>
          <w:sz w:val="26"/>
        </w:rPr>
        <w:lastRenderedPageBreak/>
        <w:t>знает</w:t>
      </w:r>
      <w:r w:rsidR="0030267A">
        <w:rPr>
          <w:sz w:val="26"/>
        </w:rPr>
        <w:t xml:space="preserve"> </w:t>
      </w:r>
      <w:r w:rsidRPr="00E140B5">
        <w:rPr>
          <w:sz w:val="26"/>
        </w:rPr>
        <w:t>правовые</w:t>
      </w:r>
      <w:r w:rsidR="0030267A">
        <w:rPr>
          <w:sz w:val="26"/>
        </w:rPr>
        <w:t xml:space="preserve"> </w:t>
      </w:r>
      <w:r w:rsidRPr="00E140B5">
        <w:rPr>
          <w:sz w:val="26"/>
        </w:rPr>
        <w:t>вопросы,</w:t>
      </w:r>
      <w:r w:rsidR="0030267A">
        <w:rPr>
          <w:sz w:val="26"/>
        </w:rPr>
        <w:t xml:space="preserve"> </w:t>
      </w:r>
      <w:r w:rsidRPr="00E140B5">
        <w:rPr>
          <w:sz w:val="26"/>
        </w:rPr>
        <w:t>связанные</w:t>
      </w:r>
      <w:r w:rsidR="0030267A">
        <w:rPr>
          <w:sz w:val="26"/>
        </w:rPr>
        <w:t xml:space="preserve"> </w:t>
      </w:r>
      <w:r w:rsidRPr="00E140B5">
        <w:rPr>
          <w:sz w:val="26"/>
        </w:rPr>
        <w:t>с</w:t>
      </w:r>
      <w:r w:rsidR="0030267A">
        <w:rPr>
          <w:sz w:val="26"/>
        </w:rPr>
        <w:t xml:space="preserve"> </w:t>
      </w:r>
      <w:r w:rsidRPr="00E140B5">
        <w:rPr>
          <w:sz w:val="26"/>
        </w:rPr>
        <w:t>проведением</w:t>
      </w:r>
      <w:r w:rsidR="0030267A">
        <w:rPr>
          <w:sz w:val="26"/>
        </w:rPr>
        <w:t xml:space="preserve"> </w:t>
      </w:r>
      <w:r w:rsidRPr="00E140B5">
        <w:rPr>
          <w:sz w:val="26"/>
        </w:rPr>
        <w:t>восстановительных</w:t>
      </w:r>
      <w:r w:rsidR="0030267A">
        <w:rPr>
          <w:sz w:val="26"/>
        </w:rPr>
        <w:t xml:space="preserve"> </w:t>
      </w:r>
      <w:r w:rsidRPr="00E140B5">
        <w:rPr>
          <w:spacing w:val="-2"/>
          <w:sz w:val="26"/>
        </w:rPr>
        <w:t>программ;</w:t>
      </w:r>
    </w:p>
    <w:p w:rsidR="00441A9D" w:rsidRPr="00E140B5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5" w:line="273" w:lineRule="auto"/>
        <w:ind w:right="419"/>
        <w:jc w:val="left"/>
        <w:rPr>
          <w:sz w:val="26"/>
        </w:rPr>
      </w:pPr>
      <w:r w:rsidRPr="00E140B5">
        <w:rPr>
          <w:sz w:val="26"/>
        </w:rPr>
        <w:t>участвует</w:t>
      </w:r>
      <w:r w:rsidR="0030267A">
        <w:rPr>
          <w:sz w:val="26"/>
        </w:rPr>
        <w:t xml:space="preserve"> </w:t>
      </w:r>
      <w:r w:rsidRPr="00E140B5">
        <w:rPr>
          <w:sz w:val="26"/>
        </w:rPr>
        <w:t>в</w:t>
      </w:r>
      <w:r w:rsidR="0030267A">
        <w:rPr>
          <w:sz w:val="26"/>
        </w:rPr>
        <w:t xml:space="preserve"> </w:t>
      </w:r>
      <w:r w:rsidRPr="00E140B5">
        <w:rPr>
          <w:sz w:val="26"/>
        </w:rPr>
        <w:t>собраниях</w:t>
      </w:r>
      <w:r w:rsidR="0030267A">
        <w:rPr>
          <w:sz w:val="26"/>
        </w:rPr>
        <w:t xml:space="preserve"> </w:t>
      </w:r>
      <w:r w:rsidRPr="00E140B5">
        <w:rPr>
          <w:sz w:val="26"/>
        </w:rPr>
        <w:t>ассоциации</w:t>
      </w:r>
      <w:r w:rsidR="0030267A">
        <w:rPr>
          <w:sz w:val="26"/>
        </w:rPr>
        <w:t xml:space="preserve"> </w:t>
      </w:r>
      <w:r w:rsidRPr="00E140B5">
        <w:rPr>
          <w:sz w:val="26"/>
        </w:rPr>
        <w:t>кураторов</w:t>
      </w:r>
      <w:r w:rsidR="0030267A">
        <w:rPr>
          <w:sz w:val="26"/>
        </w:rPr>
        <w:t xml:space="preserve"> </w:t>
      </w:r>
      <w:r w:rsidRPr="00E140B5">
        <w:rPr>
          <w:sz w:val="26"/>
        </w:rPr>
        <w:t>служб</w:t>
      </w:r>
      <w:r w:rsidR="0030267A">
        <w:rPr>
          <w:sz w:val="26"/>
        </w:rPr>
        <w:t xml:space="preserve"> </w:t>
      </w:r>
      <w:r w:rsidRPr="00E140B5">
        <w:rPr>
          <w:sz w:val="26"/>
        </w:rPr>
        <w:t>примирения</w:t>
      </w:r>
      <w:r w:rsidR="0030267A">
        <w:rPr>
          <w:sz w:val="26"/>
        </w:rPr>
        <w:t xml:space="preserve"> </w:t>
      </w:r>
      <w:r w:rsidRPr="00E140B5">
        <w:rPr>
          <w:sz w:val="26"/>
        </w:rPr>
        <w:t>и/или кустовых методических сборов для кураторов школьных служб примирения.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288"/>
        </w:tabs>
        <w:spacing w:before="121" w:line="276" w:lineRule="auto"/>
        <w:ind w:right="439" w:firstLine="427"/>
        <w:jc w:val="left"/>
        <w:rPr>
          <w:sz w:val="26"/>
        </w:rPr>
      </w:pPr>
      <w:r w:rsidRPr="00E140B5">
        <w:rPr>
          <w:sz w:val="26"/>
        </w:rPr>
        <w:t>Участие детей-волонтеров и подростков в деятельности школьной службы примирения возможно с согласия их родителей (законных представителей).</w:t>
      </w:r>
    </w:p>
    <w:p w:rsidR="00441A9D" w:rsidRPr="00E140B5" w:rsidRDefault="00441A9D">
      <w:pPr>
        <w:pStyle w:val="a3"/>
        <w:ind w:left="0" w:firstLine="0"/>
        <w:jc w:val="left"/>
      </w:pPr>
    </w:p>
    <w:p w:rsidR="00441A9D" w:rsidRPr="00E140B5" w:rsidRDefault="00441A9D">
      <w:pPr>
        <w:pStyle w:val="a3"/>
        <w:spacing w:before="240"/>
        <w:ind w:left="0" w:firstLine="0"/>
        <w:jc w:val="left"/>
      </w:pPr>
    </w:p>
    <w:p w:rsidR="00441A9D" w:rsidRPr="00E140B5" w:rsidRDefault="00474F87">
      <w:pPr>
        <w:pStyle w:val="11"/>
        <w:numPr>
          <w:ilvl w:val="0"/>
          <w:numId w:val="5"/>
        </w:numPr>
        <w:tabs>
          <w:tab w:val="left" w:pos="2385"/>
        </w:tabs>
        <w:ind w:left="2385" w:hanging="258"/>
      </w:pPr>
      <w:r w:rsidRPr="00E140B5">
        <w:t>Порядок</w:t>
      </w:r>
      <w:r w:rsidR="00887DB9" w:rsidRPr="00E140B5">
        <w:t xml:space="preserve"> </w:t>
      </w:r>
      <w:r w:rsidRPr="00E140B5">
        <w:t>работы</w:t>
      </w:r>
      <w:r w:rsidR="00887DB9" w:rsidRPr="00E140B5">
        <w:t xml:space="preserve"> </w:t>
      </w:r>
      <w:r w:rsidRPr="00E140B5">
        <w:t>службы</w:t>
      </w:r>
      <w:r w:rsidR="00887DB9" w:rsidRPr="00E140B5">
        <w:t xml:space="preserve"> </w:t>
      </w:r>
      <w:r w:rsidRPr="00E140B5">
        <w:rPr>
          <w:spacing w:val="-2"/>
        </w:rPr>
        <w:t>примирения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22"/>
        </w:tabs>
        <w:spacing w:before="37" w:line="276" w:lineRule="auto"/>
        <w:ind w:right="431"/>
        <w:rPr>
          <w:sz w:val="26"/>
        </w:rPr>
      </w:pPr>
      <w:r w:rsidRPr="00E140B5">
        <w:rPr>
          <w:sz w:val="26"/>
        </w:rPr>
        <w:t>Школьная служба примирения может получать информацию о конфликтах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и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нарушений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поведения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несовершеннолетних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от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педагогов, учащихся, администрации образовательного учреждения, членов школьной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службы примирения, родителей.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82"/>
        </w:tabs>
        <w:spacing w:before="1" w:line="276" w:lineRule="auto"/>
        <w:ind w:right="421"/>
        <w:rPr>
          <w:sz w:val="26"/>
        </w:rPr>
      </w:pPr>
      <w:r w:rsidRPr="00E140B5">
        <w:rPr>
          <w:sz w:val="26"/>
        </w:rPr>
        <w:t>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информируется руководство образовательного учреждения.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677"/>
        </w:tabs>
        <w:spacing w:line="278" w:lineRule="auto"/>
        <w:ind w:right="426"/>
        <w:rPr>
          <w:sz w:val="26"/>
        </w:rPr>
      </w:pPr>
      <w:r w:rsidRPr="00E140B5">
        <w:rPr>
          <w:sz w:val="26"/>
        </w:rPr>
        <w:t>Программы восстановительного разрешения конфликтов проводится только в случае согласия конфликтующих сторон на участие.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3008"/>
        </w:tabs>
        <w:spacing w:line="276" w:lineRule="auto"/>
        <w:ind w:right="425"/>
        <w:rPr>
          <w:sz w:val="26"/>
        </w:rPr>
      </w:pPr>
      <w:r w:rsidRPr="00E140B5">
        <w:rPr>
          <w:sz w:val="26"/>
        </w:rPr>
        <w:t>Если действия несовершеннолетних квалифицированы правоохранительными органами как правонарушение или преступление, для проведения</w:t>
      </w:r>
      <w:r w:rsidR="00E66637">
        <w:rPr>
          <w:sz w:val="26"/>
        </w:rPr>
        <w:t xml:space="preserve"> </w:t>
      </w:r>
      <w:r w:rsidRPr="00E140B5">
        <w:rPr>
          <w:sz w:val="26"/>
        </w:rPr>
        <w:t>программы</w:t>
      </w:r>
      <w:r w:rsidR="00E66637">
        <w:rPr>
          <w:sz w:val="26"/>
        </w:rPr>
        <w:t xml:space="preserve"> </w:t>
      </w:r>
      <w:r w:rsidRPr="00E140B5">
        <w:rPr>
          <w:sz w:val="26"/>
        </w:rPr>
        <w:t>также</w:t>
      </w:r>
      <w:r w:rsidR="00E66637">
        <w:rPr>
          <w:sz w:val="26"/>
        </w:rPr>
        <w:t xml:space="preserve"> </w:t>
      </w:r>
      <w:r w:rsidRPr="00E140B5">
        <w:rPr>
          <w:sz w:val="26"/>
        </w:rPr>
        <w:t>необходимо</w:t>
      </w:r>
      <w:r w:rsidR="00E66637">
        <w:rPr>
          <w:sz w:val="26"/>
        </w:rPr>
        <w:t xml:space="preserve"> </w:t>
      </w:r>
      <w:r w:rsidRPr="00E140B5">
        <w:rPr>
          <w:sz w:val="26"/>
        </w:rPr>
        <w:t>согласие</w:t>
      </w:r>
      <w:r w:rsidR="00E66637">
        <w:rPr>
          <w:sz w:val="26"/>
        </w:rPr>
        <w:t xml:space="preserve"> </w:t>
      </w:r>
      <w:r w:rsidRPr="00E140B5">
        <w:rPr>
          <w:sz w:val="26"/>
        </w:rPr>
        <w:t>родителей</w:t>
      </w:r>
      <w:r w:rsidR="00E66637">
        <w:rPr>
          <w:sz w:val="26"/>
        </w:rPr>
        <w:t xml:space="preserve"> </w:t>
      </w:r>
      <w:r w:rsidRPr="00E140B5">
        <w:rPr>
          <w:sz w:val="26"/>
        </w:rPr>
        <w:t>или</w:t>
      </w:r>
      <w:r w:rsidR="00E66637">
        <w:rPr>
          <w:sz w:val="26"/>
        </w:rPr>
        <w:t xml:space="preserve"> </w:t>
      </w:r>
      <w:r w:rsidRPr="00E140B5">
        <w:rPr>
          <w:sz w:val="26"/>
        </w:rPr>
        <w:t>их</w:t>
      </w:r>
      <w:r w:rsidR="00E66637">
        <w:rPr>
          <w:sz w:val="26"/>
        </w:rPr>
        <w:t xml:space="preserve"> </w:t>
      </w:r>
      <w:r w:rsidRPr="00E140B5">
        <w:rPr>
          <w:sz w:val="26"/>
        </w:rPr>
        <w:t>участие</w:t>
      </w:r>
      <w:r w:rsidR="00E66637">
        <w:rPr>
          <w:sz w:val="26"/>
        </w:rPr>
        <w:t xml:space="preserve"> </w:t>
      </w:r>
      <w:r w:rsidRPr="00E140B5">
        <w:rPr>
          <w:sz w:val="26"/>
        </w:rPr>
        <w:t xml:space="preserve">во встрече. В этом случае рекомендуется привлечь к работе </w:t>
      </w:r>
      <w:r w:rsidR="006A3624">
        <w:rPr>
          <w:sz w:val="26"/>
        </w:rPr>
        <w:t>муниципальную</w:t>
      </w:r>
      <w:r w:rsidRPr="00E140B5">
        <w:rPr>
          <w:sz w:val="26"/>
        </w:rPr>
        <w:t xml:space="preserve"> службу примирения.</w:t>
      </w:r>
      <w:r w:rsidR="00E66637">
        <w:rPr>
          <w:sz w:val="26"/>
        </w:rPr>
        <w:t xml:space="preserve"> </w:t>
      </w:r>
      <w:r w:rsidRPr="00E140B5">
        <w:rPr>
          <w:sz w:val="26"/>
        </w:rPr>
        <w:t>По делам, рассматриваемым в КДН</w:t>
      </w:r>
      <w:r w:rsidR="00E66637">
        <w:rPr>
          <w:sz w:val="26"/>
        </w:rPr>
        <w:t xml:space="preserve"> </w:t>
      </w:r>
      <w:r w:rsidRPr="00E140B5">
        <w:rPr>
          <w:sz w:val="26"/>
        </w:rPr>
        <w:t>и</w:t>
      </w:r>
      <w:r w:rsidR="00E66637">
        <w:rPr>
          <w:sz w:val="26"/>
        </w:rPr>
        <w:t xml:space="preserve"> </w:t>
      </w:r>
      <w:r w:rsidRPr="00E140B5">
        <w:rPr>
          <w:sz w:val="26"/>
        </w:rPr>
        <w:t>ЗП или суде, примирения проводится взрослым ведущим. Медиация (или другая восстановительная программа)</w:t>
      </w:r>
      <w:r w:rsidR="00E66637">
        <w:rPr>
          <w:sz w:val="26"/>
        </w:rPr>
        <w:t xml:space="preserve"> </w:t>
      </w:r>
      <w:r w:rsidRPr="00E140B5">
        <w:rPr>
          <w:sz w:val="26"/>
        </w:rPr>
        <w:t>не</w:t>
      </w:r>
      <w:r w:rsidR="00E66637">
        <w:rPr>
          <w:sz w:val="26"/>
        </w:rPr>
        <w:t xml:space="preserve"> </w:t>
      </w:r>
      <w:r w:rsidRPr="00E140B5">
        <w:rPr>
          <w:sz w:val="26"/>
        </w:rPr>
        <w:t>отменяет</w:t>
      </w:r>
      <w:r w:rsidR="00E66637">
        <w:rPr>
          <w:sz w:val="26"/>
        </w:rPr>
        <w:t xml:space="preserve"> </w:t>
      </w:r>
      <w:r w:rsidRPr="00E140B5">
        <w:rPr>
          <w:sz w:val="26"/>
        </w:rPr>
        <w:t>рассмотрения</w:t>
      </w:r>
      <w:r w:rsidR="00E66637">
        <w:rPr>
          <w:sz w:val="26"/>
        </w:rPr>
        <w:t xml:space="preserve"> </w:t>
      </w:r>
      <w:r w:rsidRPr="00E140B5">
        <w:rPr>
          <w:sz w:val="26"/>
        </w:rPr>
        <w:t>дела</w:t>
      </w:r>
      <w:r w:rsidR="00E66637">
        <w:rPr>
          <w:sz w:val="26"/>
        </w:rPr>
        <w:t xml:space="preserve"> </w:t>
      </w:r>
      <w:r w:rsidRPr="00E140B5">
        <w:rPr>
          <w:sz w:val="26"/>
        </w:rPr>
        <w:t>в</w:t>
      </w:r>
      <w:r w:rsidR="00E66637">
        <w:rPr>
          <w:sz w:val="26"/>
        </w:rPr>
        <w:t xml:space="preserve"> </w:t>
      </w:r>
      <w:r w:rsidRPr="00E140B5">
        <w:rPr>
          <w:sz w:val="26"/>
        </w:rPr>
        <w:t>КДН</w:t>
      </w:r>
      <w:r w:rsidR="00E66637">
        <w:rPr>
          <w:sz w:val="26"/>
        </w:rPr>
        <w:t xml:space="preserve"> </w:t>
      </w:r>
      <w:r w:rsidRPr="00E140B5">
        <w:rPr>
          <w:sz w:val="26"/>
        </w:rPr>
        <w:t>и</w:t>
      </w:r>
      <w:r w:rsidR="00E66637">
        <w:rPr>
          <w:sz w:val="26"/>
        </w:rPr>
        <w:t xml:space="preserve"> </w:t>
      </w:r>
      <w:r w:rsidRPr="00E140B5">
        <w:rPr>
          <w:sz w:val="26"/>
        </w:rPr>
        <w:t>ЗП</w:t>
      </w:r>
      <w:r w:rsidR="00E66637">
        <w:rPr>
          <w:sz w:val="26"/>
        </w:rPr>
        <w:t xml:space="preserve"> </w:t>
      </w:r>
      <w:r w:rsidRPr="00E140B5">
        <w:rPr>
          <w:sz w:val="26"/>
        </w:rPr>
        <w:t>или</w:t>
      </w:r>
      <w:r w:rsidR="00E66637">
        <w:rPr>
          <w:sz w:val="26"/>
        </w:rPr>
        <w:t xml:space="preserve"> </w:t>
      </w:r>
      <w:r w:rsidRPr="00E140B5">
        <w:rPr>
          <w:sz w:val="26"/>
        </w:rPr>
        <w:t>суде, но ее результаты и достигнутая договоренность может учитываться при вынесении решения по делу. Администрация образовательной организации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 xml:space="preserve">ущерба и иные действия, направленные на заглаживание вреда, причиненного </w:t>
      </w:r>
      <w:r w:rsidRPr="00E140B5">
        <w:rPr>
          <w:spacing w:val="-2"/>
          <w:sz w:val="26"/>
        </w:rPr>
        <w:t>потерпевшему.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669"/>
        </w:tabs>
        <w:spacing w:line="276" w:lineRule="auto"/>
        <w:ind w:right="420"/>
        <w:rPr>
          <w:sz w:val="26"/>
        </w:rPr>
      </w:pPr>
      <w:r w:rsidRPr="00E140B5">
        <w:rPr>
          <w:sz w:val="26"/>
        </w:rPr>
        <w:t>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E140B5">
        <w:rPr>
          <w:sz w:val="26"/>
        </w:rPr>
        <w:t>о о ее</w:t>
      </w:r>
      <w:proofErr w:type="gramEnd"/>
      <w:r w:rsidRPr="00E140B5">
        <w:rPr>
          <w:sz w:val="26"/>
        </w:rPr>
        <w:t xml:space="preserve"> проведении куратор службы примирения ставит в известность руководство образовательного учреждения и родителей.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593"/>
        </w:tabs>
        <w:spacing w:line="276" w:lineRule="auto"/>
        <w:ind w:right="424"/>
        <w:rPr>
          <w:sz w:val="26"/>
        </w:rPr>
      </w:pPr>
      <w:r w:rsidRPr="00E140B5">
        <w:rPr>
          <w:sz w:val="26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441A9D" w:rsidRPr="00E140B5" w:rsidRDefault="00441A9D">
      <w:pPr>
        <w:pStyle w:val="a4"/>
        <w:spacing w:line="276" w:lineRule="auto"/>
        <w:rPr>
          <w:sz w:val="26"/>
        </w:rPr>
        <w:sectPr w:rsidR="00441A9D" w:rsidRPr="00E140B5">
          <w:pgSz w:w="11910" w:h="16840"/>
          <w:pgMar w:top="1020" w:right="425" w:bottom="280" w:left="283" w:header="720" w:footer="720" w:gutter="0"/>
          <w:cols w:space="720"/>
        </w:sectPr>
      </w:pP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49"/>
        </w:tabs>
        <w:spacing w:before="67" w:line="276" w:lineRule="auto"/>
        <w:ind w:right="428"/>
        <w:rPr>
          <w:sz w:val="26"/>
        </w:rPr>
      </w:pPr>
      <w:r w:rsidRPr="00E140B5">
        <w:rPr>
          <w:sz w:val="26"/>
        </w:rPr>
        <w:lastRenderedPageBreak/>
        <w:t xml:space="preserve">Медиация и другие восстановительные практики не </w:t>
      </w:r>
      <w:proofErr w:type="gramStart"/>
      <w:r w:rsidRPr="00E140B5">
        <w:rPr>
          <w:sz w:val="26"/>
        </w:rPr>
        <w:t>являются психологической процедурой и потому для участия в них не требуется</w:t>
      </w:r>
      <w:proofErr w:type="gramEnd"/>
      <w:r w:rsidRPr="00E140B5">
        <w:rPr>
          <w:sz w:val="26"/>
        </w:rPr>
        <w:t xml:space="preserve"> обязательного согласия со стороны родителей. Однако куратор старается информировать и привлекать родителей для участия в восстановительных программах (по указанным в пунктах 5.4 и 5.5 категориям дел участие родителей или согласие на проведение процедуры примирения в их отсутствие является </w:t>
      </w:r>
      <w:r w:rsidRPr="00E140B5">
        <w:rPr>
          <w:spacing w:val="-2"/>
          <w:sz w:val="26"/>
        </w:rPr>
        <w:t>обязательным).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44"/>
        </w:tabs>
        <w:spacing w:line="278" w:lineRule="auto"/>
        <w:ind w:right="427"/>
        <w:rPr>
          <w:sz w:val="26"/>
        </w:rPr>
      </w:pPr>
      <w:r w:rsidRPr="00E140B5">
        <w:rPr>
          <w:sz w:val="26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660"/>
        </w:tabs>
        <w:spacing w:line="276" w:lineRule="auto"/>
        <w:ind w:right="428"/>
        <w:rPr>
          <w:sz w:val="26"/>
        </w:rPr>
      </w:pPr>
      <w:r w:rsidRPr="00E140B5">
        <w:rPr>
          <w:sz w:val="26"/>
        </w:rPr>
        <w:t>В случае</w:t>
      </w:r>
      <w:proofErr w:type="gramStart"/>
      <w:r w:rsidRPr="00E140B5">
        <w:rPr>
          <w:sz w:val="26"/>
        </w:rPr>
        <w:t>,</w:t>
      </w:r>
      <w:proofErr w:type="gramEnd"/>
      <w:r w:rsidRPr="00E140B5">
        <w:rPr>
          <w:sz w:val="26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или устном медиативном соглашении.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20"/>
        </w:tabs>
        <w:spacing w:line="276" w:lineRule="auto"/>
        <w:ind w:right="422"/>
        <w:rPr>
          <w:sz w:val="26"/>
        </w:rPr>
      </w:pPr>
      <w:r w:rsidRPr="00E140B5">
        <w:rPr>
          <w:sz w:val="26"/>
        </w:rPr>
        <w:t>При необходимости служба примирения передает копию медиативного соглашения администрации образовательного учреждения.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898"/>
        </w:tabs>
        <w:spacing w:line="276" w:lineRule="auto"/>
        <w:ind w:right="423"/>
        <w:rPr>
          <w:sz w:val="26"/>
        </w:rPr>
      </w:pPr>
      <w:r w:rsidRPr="00E140B5">
        <w:rPr>
          <w:sz w:val="26"/>
        </w:rPr>
        <w:t xml:space="preserve">Служба примирения помогает определить способ выполнения обязательств, взятых на себя сторонами в </w:t>
      </w:r>
      <w:proofErr w:type="gramStart"/>
      <w:r w:rsidRPr="00E140B5">
        <w:rPr>
          <w:sz w:val="26"/>
        </w:rPr>
        <w:t>медиативном</w:t>
      </w:r>
      <w:proofErr w:type="gramEnd"/>
      <w:r w:rsidRPr="00E140B5">
        <w:rPr>
          <w:sz w:val="26"/>
        </w:rPr>
        <w:t xml:space="preserve"> соглашение, но не несет ответственность за их выполнение. При возникновении проблем в выполнении обязательств,</w:t>
      </w:r>
      <w:r w:rsidR="009D5EAF">
        <w:rPr>
          <w:sz w:val="26"/>
        </w:rPr>
        <w:t xml:space="preserve"> </w:t>
      </w:r>
      <w:r w:rsidRPr="00E140B5">
        <w:rPr>
          <w:sz w:val="26"/>
        </w:rPr>
        <w:t>служба</w:t>
      </w:r>
      <w:r w:rsidR="009D5EAF">
        <w:rPr>
          <w:sz w:val="26"/>
        </w:rPr>
        <w:t xml:space="preserve"> </w:t>
      </w:r>
      <w:r w:rsidRPr="00E140B5">
        <w:rPr>
          <w:sz w:val="26"/>
        </w:rPr>
        <w:t>примирения</w:t>
      </w:r>
      <w:r w:rsidR="009D5EAF">
        <w:rPr>
          <w:sz w:val="26"/>
        </w:rPr>
        <w:t xml:space="preserve"> </w:t>
      </w:r>
      <w:r w:rsidRPr="00E140B5">
        <w:rPr>
          <w:sz w:val="26"/>
        </w:rPr>
        <w:t>может</w:t>
      </w:r>
      <w:r w:rsidR="009D5EAF">
        <w:rPr>
          <w:sz w:val="26"/>
        </w:rPr>
        <w:t xml:space="preserve"> </w:t>
      </w:r>
      <w:r w:rsidRPr="00E140B5">
        <w:rPr>
          <w:sz w:val="26"/>
        </w:rPr>
        <w:t>проводить</w:t>
      </w:r>
      <w:r w:rsidR="009D5EAF">
        <w:rPr>
          <w:sz w:val="26"/>
        </w:rPr>
        <w:t xml:space="preserve"> </w:t>
      </w:r>
      <w:r w:rsidRPr="00E140B5">
        <w:rPr>
          <w:sz w:val="26"/>
        </w:rPr>
        <w:t>дополнительные</w:t>
      </w:r>
      <w:r w:rsidR="009D5EAF">
        <w:rPr>
          <w:sz w:val="26"/>
        </w:rPr>
        <w:t xml:space="preserve"> </w:t>
      </w:r>
      <w:r w:rsidRPr="00E140B5">
        <w:rPr>
          <w:sz w:val="26"/>
        </w:rPr>
        <w:t>встречи</w:t>
      </w:r>
      <w:r w:rsidR="009D5EAF">
        <w:rPr>
          <w:sz w:val="26"/>
        </w:rPr>
        <w:t xml:space="preserve"> </w:t>
      </w:r>
      <w:r w:rsidRPr="00E140B5">
        <w:rPr>
          <w:sz w:val="26"/>
        </w:rPr>
        <w:t>сторон и помочь сторонам осознать причины трудностей и пути их преодоления.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816"/>
        </w:tabs>
        <w:spacing w:line="276" w:lineRule="auto"/>
        <w:ind w:right="422"/>
        <w:rPr>
          <w:sz w:val="26"/>
        </w:rPr>
      </w:pPr>
      <w:r w:rsidRPr="00E140B5">
        <w:rPr>
          <w:sz w:val="26"/>
        </w:rPr>
        <w:t>При необходимости служба примирения информирует участников примирительной программы о возможностях участия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32"/>
        </w:tabs>
        <w:spacing w:line="276" w:lineRule="auto"/>
        <w:ind w:right="424"/>
        <w:rPr>
          <w:sz w:val="26"/>
        </w:rPr>
      </w:pPr>
      <w:r w:rsidRPr="00E140B5">
        <w:rPr>
          <w:sz w:val="26"/>
        </w:rPr>
        <w:t xml:space="preserve">Деятельность службы примирения может фиксироваться в журналах и отчетах, которые являются внутренними и конфиденциальными документами </w:t>
      </w:r>
      <w:r w:rsidRPr="00E140B5">
        <w:rPr>
          <w:spacing w:val="-2"/>
          <w:sz w:val="26"/>
        </w:rPr>
        <w:t>службы.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16"/>
        </w:tabs>
        <w:spacing w:line="276" w:lineRule="auto"/>
        <w:ind w:right="429"/>
        <w:rPr>
          <w:sz w:val="26"/>
        </w:rPr>
      </w:pPr>
      <w:r w:rsidRPr="00E140B5">
        <w:rPr>
          <w:sz w:val="26"/>
        </w:rPr>
        <w:t>При необходимости служба примирения получает у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сторон разрешение на обработку их персональных данных в соответствии с законом «О персональных данных» 152-ФЗ.</w:t>
      </w:r>
    </w:p>
    <w:p w:rsidR="00441A9D" w:rsidRPr="00E140B5" w:rsidRDefault="00441A9D">
      <w:pPr>
        <w:pStyle w:val="a3"/>
        <w:spacing w:before="47"/>
        <w:ind w:left="0" w:firstLine="0"/>
        <w:jc w:val="left"/>
      </w:pPr>
    </w:p>
    <w:p w:rsidR="00441A9D" w:rsidRPr="009D5EAF" w:rsidRDefault="00474F87">
      <w:pPr>
        <w:pStyle w:val="11"/>
        <w:numPr>
          <w:ilvl w:val="0"/>
          <w:numId w:val="5"/>
        </w:numPr>
        <w:tabs>
          <w:tab w:val="left" w:pos="2385"/>
        </w:tabs>
        <w:spacing w:before="1"/>
        <w:ind w:left="2385" w:hanging="258"/>
      </w:pPr>
      <w:r w:rsidRPr="00E140B5">
        <w:t>Организация</w:t>
      </w:r>
      <w:r w:rsidR="00887DB9" w:rsidRPr="00E140B5">
        <w:t xml:space="preserve"> </w:t>
      </w:r>
      <w:r w:rsidRPr="00E140B5">
        <w:t>деятельности</w:t>
      </w:r>
      <w:r w:rsidR="00542D36" w:rsidRPr="00E140B5">
        <w:t xml:space="preserve"> </w:t>
      </w:r>
      <w:r w:rsidRPr="00E140B5">
        <w:t>службы</w:t>
      </w:r>
      <w:r w:rsidR="00542D36" w:rsidRPr="00E140B5">
        <w:t xml:space="preserve"> </w:t>
      </w:r>
      <w:r w:rsidRPr="00E140B5">
        <w:rPr>
          <w:spacing w:val="-2"/>
        </w:rPr>
        <w:t>примирения</w:t>
      </w:r>
    </w:p>
    <w:p w:rsidR="009D5EAF" w:rsidRPr="00E140B5" w:rsidRDefault="009D5EAF" w:rsidP="009D5EAF">
      <w:pPr>
        <w:pStyle w:val="11"/>
        <w:tabs>
          <w:tab w:val="left" w:pos="2385"/>
        </w:tabs>
        <w:spacing w:before="1"/>
        <w:ind w:firstLine="0"/>
      </w:pP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722"/>
        </w:tabs>
        <w:spacing w:before="39" w:line="276" w:lineRule="auto"/>
        <w:ind w:right="428"/>
        <w:rPr>
          <w:sz w:val="26"/>
        </w:rPr>
      </w:pPr>
      <w:r w:rsidRPr="00E140B5">
        <w:rPr>
          <w:sz w:val="26"/>
        </w:rPr>
        <w:t>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</w:t>
      </w:r>
      <w:r w:rsidR="009D5EAF">
        <w:rPr>
          <w:sz w:val="26"/>
        </w:rPr>
        <w:t xml:space="preserve"> </w:t>
      </w:r>
      <w:r w:rsidRPr="00E140B5">
        <w:rPr>
          <w:sz w:val="26"/>
        </w:rPr>
        <w:t>оргтехнику,</w:t>
      </w:r>
      <w:r w:rsidR="009D5EAF">
        <w:rPr>
          <w:sz w:val="26"/>
        </w:rPr>
        <w:t xml:space="preserve"> </w:t>
      </w:r>
      <w:r w:rsidRPr="00E140B5">
        <w:rPr>
          <w:sz w:val="26"/>
        </w:rPr>
        <w:t>канцелярские</w:t>
      </w:r>
      <w:r w:rsidR="009D5EAF">
        <w:rPr>
          <w:sz w:val="26"/>
        </w:rPr>
        <w:t xml:space="preserve"> </w:t>
      </w:r>
      <w:r w:rsidRPr="00E140B5">
        <w:rPr>
          <w:sz w:val="26"/>
        </w:rPr>
        <w:t>принадлежности,</w:t>
      </w:r>
      <w:r w:rsidR="009D5EAF">
        <w:rPr>
          <w:sz w:val="26"/>
        </w:rPr>
        <w:t xml:space="preserve"> </w:t>
      </w:r>
      <w:r w:rsidRPr="00E140B5">
        <w:rPr>
          <w:sz w:val="26"/>
        </w:rPr>
        <w:t>средства</w:t>
      </w:r>
      <w:r w:rsidR="009D5EAF">
        <w:rPr>
          <w:sz w:val="26"/>
        </w:rPr>
        <w:t xml:space="preserve"> </w:t>
      </w:r>
      <w:r w:rsidRPr="00E140B5">
        <w:rPr>
          <w:sz w:val="26"/>
        </w:rPr>
        <w:t>информации</w:t>
      </w:r>
      <w:r w:rsidR="009D5EAF">
        <w:rPr>
          <w:sz w:val="26"/>
        </w:rPr>
        <w:t xml:space="preserve"> </w:t>
      </w:r>
      <w:r w:rsidRPr="00E140B5">
        <w:rPr>
          <w:sz w:val="26"/>
        </w:rPr>
        <w:t xml:space="preserve">и </w:t>
      </w:r>
      <w:r w:rsidRPr="00E140B5">
        <w:rPr>
          <w:spacing w:val="-2"/>
          <w:sz w:val="26"/>
        </w:rPr>
        <w:t>другие).</w:t>
      </w:r>
    </w:p>
    <w:p w:rsidR="00441A9D" w:rsidRPr="005B1B00" w:rsidRDefault="00474F87">
      <w:pPr>
        <w:pStyle w:val="a4"/>
        <w:numPr>
          <w:ilvl w:val="1"/>
          <w:numId w:val="5"/>
        </w:numPr>
        <w:tabs>
          <w:tab w:val="left" w:pos="2643"/>
        </w:tabs>
        <w:spacing w:line="276" w:lineRule="auto"/>
        <w:ind w:right="423"/>
        <w:rPr>
          <w:sz w:val="26"/>
        </w:rPr>
      </w:pPr>
      <w:r w:rsidRPr="00E140B5">
        <w:rPr>
          <w:sz w:val="26"/>
        </w:rPr>
        <w:t xml:space="preserve">Служба примирения имеет право привлекать психолога, социального педагога и других специалистов школы, а также обращаться к </w:t>
      </w:r>
      <w:r w:rsidRPr="005B1B00">
        <w:rPr>
          <w:sz w:val="26"/>
        </w:rPr>
        <w:t xml:space="preserve">специалистам ГППЦ </w:t>
      </w:r>
      <w:proofErr w:type="spellStart"/>
      <w:r w:rsidRPr="005B1B00">
        <w:rPr>
          <w:spacing w:val="-2"/>
          <w:sz w:val="26"/>
        </w:rPr>
        <w:t>ДОгМ</w:t>
      </w:r>
      <w:proofErr w:type="spellEnd"/>
      <w:r w:rsidRPr="005B1B00">
        <w:rPr>
          <w:spacing w:val="-2"/>
          <w:sz w:val="26"/>
        </w:rPr>
        <w:t>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566"/>
        </w:tabs>
        <w:spacing w:line="276" w:lineRule="auto"/>
        <w:ind w:right="423"/>
        <w:rPr>
          <w:sz w:val="26"/>
        </w:rPr>
      </w:pPr>
      <w:r w:rsidRPr="00E140B5">
        <w:rPr>
          <w:sz w:val="26"/>
        </w:rPr>
        <w:t>Руководство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образовательной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организации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оказывает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службе</w:t>
      </w:r>
      <w:r w:rsidR="00542D36" w:rsidRPr="00E140B5">
        <w:rPr>
          <w:sz w:val="26"/>
        </w:rPr>
        <w:t xml:space="preserve"> </w:t>
      </w:r>
      <w:r w:rsidRPr="00E140B5">
        <w:rPr>
          <w:sz w:val="26"/>
        </w:rPr>
        <w:t>примирения содействие</w:t>
      </w:r>
      <w:r w:rsidR="009D5EAF">
        <w:rPr>
          <w:sz w:val="26"/>
        </w:rPr>
        <w:t xml:space="preserve"> </w:t>
      </w:r>
      <w:r w:rsidRPr="00E140B5">
        <w:rPr>
          <w:sz w:val="26"/>
        </w:rPr>
        <w:t>в</w:t>
      </w:r>
      <w:r w:rsidR="009D5EAF">
        <w:rPr>
          <w:sz w:val="26"/>
        </w:rPr>
        <w:t xml:space="preserve"> </w:t>
      </w:r>
      <w:r w:rsidRPr="00E140B5">
        <w:rPr>
          <w:sz w:val="26"/>
        </w:rPr>
        <w:t>распространении</w:t>
      </w:r>
      <w:r w:rsidR="009D5EAF">
        <w:rPr>
          <w:sz w:val="26"/>
        </w:rPr>
        <w:t xml:space="preserve"> </w:t>
      </w:r>
      <w:r w:rsidRPr="00E140B5">
        <w:rPr>
          <w:sz w:val="26"/>
        </w:rPr>
        <w:t>информации</w:t>
      </w:r>
      <w:r w:rsidR="009D5EAF">
        <w:rPr>
          <w:sz w:val="26"/>
        </w:rPr>
        <w:t xml:space="preserve"> </w:t>
      </w:r>
      <w:r w:rsidRPr="00E140B5">
        <w:rPr>
          <w:sz w:val="26"/>
        </w:rPr>
        <w:t>о</w:t>
      </w:r>
      <w:r w:rsidR="009D5EAF">
        <w:rPr>
          <w:sz w:val="26"/>
        </w:rPr>
        <w:t xml:space="preserve"> </w:t>
      </w:r>
      <w:r w:rsidRPr="00E140B5">
        <w:rPr>
          <w:sz w:val="26"/>
        </w:rPr>
        <w:t>деятельности</w:t>
      </w:r>
      <w:r w:rsidR="009D5EAF">
        <w:rPr>
          <w:sz w:val="26"/>
        </w:rPr>
        <w:t xml:space="preserve"> </w:t>
      </w:r>
      <w:r w:rsidRPr="00E140B5">
        <w:rPr>
          <w:sz w:val="26"/>
        </w:rPr>
        <w:t>службы</w:t>
      </w:r>
      <w:r w:rsidR="009D5EAF">
        <w:rPr>
          <w:sz w:val="26"/>
        </w:rPr>
        <w:t xml:space="preserve"> </w:t>
      </w:r>
      <w:r w:rsidRPr="00E140B5">
        <w:rPr>
          <w:sz w:val="26"/>
        </w:rPr>
        <w:t>среди</w:t>
      </w:r>
      <w:r w:rsidR="009D5EAF">
        <w:rPr>
          <w:sz w:val="26"/>
        </w:rPr>
        <w:t xml:space="preserve"> </w:t>
      </w:r>
      <w:r w:rsidRPr="00E140B5">
        <w:rPr>
          <w:sz w:val="26"/>
        </w:rPr>
        <w:t>педагогов, учащихся (воспитанников), их родителей (законных представителей).</w:t>
      </w:r>
    </w:p>
    <w:p w:rsidR="00441A9D" w:rsidRPr="00E140B5" w:rsidRDefault="00441A9D">
      <w:pPr>
        <w:pStyle w:val="a4"/>
        <w:spacing w:line="276" w:lineRule="auto"/>
        <w:rPr>
          <w:sz w:val="26"/>
        </w:rPr>
        <w:sectPr w:rsidR="00441A9D" w:rsidRPr="00E140B5">
          <w:pgSz w:w="11910" w:h="16840"/>
          <w:pgMar w:top="1040" w:right="425" w:bottom="280" w:left="283" w:header="720" w:footer="720" w:gutter="0"/>
          <w:cols w:space="720"/>
        </w:sectPr>
      </w:pP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804"/>
        </w:tabs>
        <w:spacing w:before="67" w:line="276" w:lineRule="auto"/>
        <w:ind w:right="423"/>
        <w:rPr>
          <w:sz w:val="26"/>
        </w:rPr>
      </w:pPr>
      <w:r w:rsidRPr="00E140B5">
        <w:rPr>
          <w:sz w:val="26"/>
        </w:rPr>
        <w:lastRenderedPageBreak/>
        <w:t xml:space="preserve">Администрация поддерживает обращения педагогов, учащихся (воспитанников), родителей (законных представителей) в службу примирения, а также содействует освоению ими навыков восстановительного разрешения </w:t>
      </w:r>
      <w:r w:rsidRPr="00E140B5">
        <w:rPr>
          <w:spacing w:val="-2"/>
          <w:sz w:val="26"/>
        </w:rPr>
        <w:t>конфликтов.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650"/>
        </w:tabs>
        <w:spacing w:before="2" w:line="276" w:lineRule="auto"/>
        <w:ind w:right="425"/>
        <w:rPr>
          <w:sz w:val="26"/>
        </w:rPr>
      </w:pPr>
      <w:r w:rsidRPr="00E140B5">
        <w:rPr>
          <w:sz w:val="26"/>
        </w:rPr>
        <w:t>Возможно проведение совещаний между администрацией и службой примирения по улучшению работы службы и ее взаимодействия с педагогами с целью</w:t>
      </w:r>
      <w:r w:rsidR="00AC589A">
        <w:rPr>
          <w:sz w:val="26"/>
        </w:rPr>
        <w:t xml:space="preserve"> </w:t>
      </w:r>
      <w:r w:rsidRPr="00E140B5">
        <w:rPr>
          <w:sz w:val="26"/>
        </w:rPr>
        <w:t>предоставления</w:t>
      </w:r>
      <w:r w:rsidR="00AC589A">
        <w:rPr>
          <w:sz w:val="26"/>
        </w:rPr>
        <w:t xml:space="preserve"> </w:t>
      </w:r>
      <w:r w:rsidRPr="00E140B5">
        <w:rPr>
          <w:sz w:val="26"/>
        </w:rPr>
        <w:t>возможности</w:t>
      </w:r>
      <w:r w:rsidR="00AC589A">
        <w:rPr>
          <w:sz w:val="26"/>
        </w:rPr>
        <w:t xml:space="preserve"> </w:t>
      </w:r>
      <w:r w:rsidRPr="00E140B5">
        <w:rPr>
          <w:sz w:val="26"/>
        </w:rPr>
        <w:t>участия</w:t>
      </w:r>
      <w:r w:rsidR="00AC589A">
        <w:rPr>
          <w:sz w:val="26"/>
        </w:rPr>
        <w:t xml:space="preserve"> </w:t>
      </w:r>
      <w:r w:rsidRPr="00E140B5">
        <w:rPr>
          <w:sz w:val="26"/>
        </w:rPr>
        <w:t>в</w:t>
      </w:r>
      <w:r w:rsidR="00AC589A">
        <w:rPr>
          <w:sz w:val="26"/>
        </w:rPr>
        <w:t xml:space="preserve"> </w:t>
      </w:r>
      <w:r w:rsidRPr="00E140B5">
        <w:rPr>
          <w:sz w:val="26"/>
        </w:rPr>
        <w:t>примирительных</w:t>
      </w:r>
      <w:r w:rsidR="00AC589A">
        <w:rPr>
          <w:sz w:val="26"/>
        </w:rPr>
        <w:t xml:space="preserve"> </w:t>
      </w:r>
      <w:r w:rsidRPr="00E140B5">
        <w:rPr>
          <w:sz w:val="26"/>
        </w:rPr>
        <w:t>встречах</w:t>
      </w:r>
      <w:r w:rsidR="00AC589A">
        <w:rPr>
          <w:sz w:val="26"/>
        </w:rPr>
        <w:t xml:space="preserve"> </w:t>
      </w:r>
      <w:r w:rsidRPr="00E140B5">
        <w:rPr>
          <w:sz w:val="26"/>
        </w:rPr>
        <w:t>большему числу желающих.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636"/>
        </w:tabs>
        <w:spacing w:line="276" w:lineRule="auto"/>
        <w:ind w:right="425"/>
        <w:rPr>
          <w:sz w:val="26"/>
        </w:rPr>
      </w:pPr>
      <w:r w:rsidRPr="00E140B5">
        <w:rPr>
          <w:sz w:val="26"/>
        </w:rPr>
        <w:t>В случае</w:t>
      </w:r>
      <w:proofErr w:type="gramStart"/>
      <w:r w:rsidRPr="00E140B5">
        <w:rPr>
          <w:sz w:val="26"/>
        </w:rPr>
        <w:t>,</w:t>
      </w:r>
      <w:proofErr w:type="gramEnd"/>
      <w:r w:rsidRPr="00E140B5">
        <w:rPr>
          <w:sz w:val="26"/>
        </w:rPr>
        <w:t xml:space="preserve"> если примирительная программа проводилась по факту, по которому возбуждено уголовное дело, руководство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648"/>
        </w:tabs>
        <w:spacing w:line="276" w:lineRule="auto"/>
        <w:ind w:right="426"/>
        <w:rPr>
          <w:sz w:val="26"/>
        </w:rPr>
      </w:pPr>
      <w:r w:rsidRPr="00E140B5">
        <w:rPr>
          <w:sz w:val="26"/>
        </w:rPr>
        <w:t xml:space="preserve">Администрация образовательной организации поддерживает участие куратора, иных сотрудников школьной службы примирения и детей-волонтеров в проведении </w:t>
      </w:r>
      <w:proofErr w:type="spellStart"/>
      <w:r w:rsidRPr="00E140B5">
        <w:rPr>
          <w:sz w:val="26"/>
        </w:rPr>
        <w:t>супервизий</w:t>
      </w:r>
      <w:proofErr w:type="spellEnd"/>
      <w:r w:rsidRPr="00E140B5">
        <w:rPr>
          <w:sz w:val="26"/>
        </w:rPr>
        <w:t xml:space="preserve"> и в повышении их квалификации.</w:t>
      </w:r>
    </w:p>
    <w:p w:rsidR="00441A9D" w:rsidRPr="00E140B5" w:rsidRDefault="00441A9D">
      <w:pPr>
        <w:pStyle w:val="a3"/>
        <w:spacing w:before="51"/>
        <w:ind w:left="0" w:firstLine="0"/>
        <w:jc w:val="left"/>
      </w:pPr>
    </w:p>
    <w:p w:rsidR="00441A9D" w:rsidRPr="00E140B5" w:rsidRDefault="00474F87">
      <w:pPr>
        <w:pStyle w:val="11"/>
        <w:numPr>
          <w:ilvl w:val="0"/>
          <w:numId w:val="5"/>
        </w:numPr>
        <w:tabs>
          <w:tab w:val="left" w:pos="2385"/>
        </w:tabs>
        <w:ind w:left="2385" w:hanging="258"/>
      </w:pPr>
      <w:r w:rsidRPr="00E140B5">
        <w:rPr>
          <w:spacing w:val="-2"/>
        </w:rPr>
        <w:t>Заключительные</w:t>
      </w:r>
      <w:r w:rsidR="00542D36" w:rsidRPr="00E140B5">
        <w:rPr>
          <w:spacing w:val="-2"/>
        </w:rPr>
        <w:t xml:space="preserve"> </w:t>
      </w:r>
      <w:r w:rsidRPr="00E140B5">
        <w:rPr>
          <w:spacing w:val="-2"/>
        </w:rPr>
        <w:t>положения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579"/>
        </w:tabs>
        <w:spacing w:before="39"/>
        <w:ind w:left="2579" w:hanging="452"/>
        <w:rPr>
          <w:sz w:val="26"/>
        </w:rPr>
      </w:pPr>
      <w:r w:rsidRPr="00E140B5">
        <w:rPr>
          <w:sz w:val="26"/>
        </w:rPr>
        <w:t>Настоящее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положение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вступает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в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силу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с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момента</w:t>
      </w:r>
      <w:r w:rsidRPr="00E140B5">
        <w:rPr>
          <w:spacing w:val="-2"/>
          <w:sz w:val="26"/>
        </w:rPr>
        <w:t xml:space="preserve"> утверждения.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566"/>
        </w:tabs>
        <w:spacing w:before="44" w:line="276" w:lineRule="auto"/>
        <w:ind w:right="423"/>
        <w:rPr>
          <w:sz w:val="26"/>
        </w:rPr>
      </w:pPr>
      <w:r w:rsidRPr="00E140B5">
        <w:rPr>
          <w:sz w:val="26"/>
        </w:rPr>
        <w:t>Изменения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в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настоящее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положение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вносятся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директором</w:t>
      </w:r>
      <w:r w:rsidR="00887DB9" w:rsidRPr="00E140B5">
        <w:rPr>
          <w:sz w:val="26"/>
        </w:rPr>
        <w:t xml:space="preserve"> </w:t>
      </w:r>
      <w:r w:rsidRPr="00E140B5">
        <w:rPr>
          <w:sz w:val="26"/>
        </w:rPr>
        <w:t>образовательной организации по предложению службы примирения, Управляющего совета или органов самоуправления.</w:t>
      </w:r>
    </w:p>
    <w:p w:rsidR="00441A9D" w:rsidRPr="00E140B5" w:rsidRDefault="00474F87">
      <w:pPr>
        <w:pStyle w:val="a4"/>
        <w:numPr>
          <w:ilvl w:val="1"/>
          <w:numId w:val="5"/>
        </w:numPr>
        <w:tabs>
          <w:tab w:val="left" w:pos="2804"/>
        </w:tabs>
        <w:spacing w:before="1" w:line="276" w:lineRule="auto"/>
        <w:ind w:right="426"/>
        <w:rPr>
          <w:sz w:val="26"/>
        </w:rPr>
      </w:pPr>
      <w:r w:rsidRPr="00E140B5">
        <w:rPr>
          <w:sz w:val="26"/>
        </w:rPr>
        <w:t>Внесенные изменения не должны противоречить Стандартам восстановительной медиации.</w:t>
      </w:r>
    </w:p>
    <w:sectPr w:rsidR="00441A9D" w:rsidRPr="00E140B5" w:rsidSect="00441A9D">
      <w:pgSz w:w="11910" w:h="16840"/>
      <w:pgMar w:top="104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F3C59"/>
    <w:multiLevelType w:val="hybridMultilevel"/>
    <w:tmpl w:val="A9FCAE02"/>
    <w:lvl w:ilvl="0" w:tplc="FEC8C1C2">
      <w:numFmt w:val="bullet"/>
      <w:lvlText w:val=""/>
      <w:lvlJc w:val="left"/>
      <w:pPr>
        <w:ind w:left="21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78E30FC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2" w:tplc="B4A2563A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3" w:tplc="7B387A44">
      <w:numFmt w:val="bullet"/>
      <w:lvlText w:val="•"/>
      <w:lvlJc w:val="left"/>
      <w:pPr>
        <w:ind w:left="4843" w:hanging="284"/>
      </w:pPr>
      <w:rPr>
        <w:rFonts w:hint="default"/>
        <w:lang w:val="ru-RU" w:eastAsia="en-US" w:bidi="ar-SA"/>
      </w:rPr>
    </w:lvl>
    <w:lvl w:ilvl="4" w:tplc="245EB298">
      <w:numFmt w:val="bullet"/>
      <w:lvlText w:val="•"/>
      <w:lvlJc w:val="left"/>
      <w:pPr>
        <w:ind w:left="5751" w:hanging="284"/>
      </w:pPr>
      <w:rPr>
        <w:rFonts w:hint="default"/>
        <w:lang w:val="ru-RU" w:eastAsia="en-US" w:bidi="ar-SA"/>
      </w:rPr>
    </w:lvl>
    <w:lvl w:ilvl="5" w:tplc="F490CF0A">
      <w:numFmt w:val="bullet"/>
      <w:lvlText w:val="•"/>
      <w:lvlJc w:val="left"/>
      <w:pPr>
        <w:ind w:left="6659" w:hanging="284"/>
      </w:pPr>
      <w:rPr>
        <w:rFonts w:hint="default"/>
        <w:lang w:val="ru-RU" w:eastAsia="en-US" w:bidi="ar-SA"/>
      </w:rPr>
    </w:lvl>
    <w:lvl w:ilvl="6" w:tplc="37400A7C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7" w:tplc="B00E99E4">
      <w:numFmt w:val="bullet"/>
      <w:lvlText w:val="•"/>
      <w:lvlJc w:val="left"/>
      <w:pPr>
        <w:ind w:left="8474" w:hanging="284"/>
      </w:pPr>
      <w:rPr>
        <w:rFonts w:hint="default"/>
        <w:lang w:val="ru-RU" w:eastAsia="en-US" w:bidi="ar-SA"/>
      </w:rPr>
    </w:lvl>
    <w:lvl w:ilvl="8" w:tplc="3ADC707A">
      <w:numFmt w:val="bullet"/>
      <w:lvlText w:val="•"/>
      <w:lvlJc w:val="left"/>
      <w:pPr>
        <w:ind w:left="9382" w:hanging="284"/>
      </w:pPr>
      <w:rPr>
        <w:rFonts w:hint="default"/>
        <w:lang w:val="ru-RU" w:eastAsia="en-US" w:bidi="ar-SA"/>
      </w:rPr>
    </w:lvl>
  </w:abstractNum>
  <w:abstractNum w:abstractNumId="1">
    <w:nsid w:val="2CED46CB"/>
    <w:multiLevelType w:val="hybridMultilevel"/>
    <w:tmpl w:val="3D4E60AE"/>
    <w:lvl w:ilvl="0" w:tplc="627E179E">
      <w:numFmt w:val="bullet"/>
      <w:lvlText w:val=""/>
      <w:lvlJc w:val="left"/>
      <w:pPr>
        <w:ind w:left="2757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65F6E7FE">
      <w:numFmt w:val="bullet"/>
      <w:lvlText w:val="•"/>
      <w:lvlJc w:val="left"/>
      <w:pPr>
        <w:ind w:left="3424" w:hanging="205"/>
      </w:pPr>
      <w:rPr>
        <w:rFonts w:hint="default"/>
        <w:lang w:val="ru-RU" w:eastAsia="en-US" w:bidi="ar-SA"/>
      </w:rPr>
    </w:lvl>
    <w:lvl w:ilvl="2" w:tplc="95F8EA9C">
      <w:numFmt w:val="bullet"/>
      <w:lvlText w:val="•"/>
      <w:lvlJc w:val="left"/>
      <w:pPr>
        <w:ind w:left="4288" w:hanging="205"/>
      </w:pPr>
      <w:rPr>
        <w:rFonts w:hint="default"/>
        <w:lang w:val="ru-RU" w:eastAsia="en-US" w:bidi="ar-SA"/>
      </w:rPr>
    </w:lvl>
    <w:lvl w:ilvl="3" w:tplc="11AEB2C6">
      <w:numFmt w:val="bullet"/>
      <w:lvlText w:val="•"/>
      <w:lvlJc w:val="left"/>
      <w:pPr>
        <w:ind w:left="5152" w:hanging="205"/>
      </w:pPr>
      <w:rPr>
        <w:rFonts w:hint="default"/>
        <w:lang w:val="ru-RU" w:eastAsia="en-US" w:bidi="ar-SA"/>
      </w:rPr>
    </w:lvl>
    <w:lvl w:ilvl="4" w:tplc="E24402DA">
      <w:numFmt w:val="bullet"/>
      <w:lvlText w:val="•"/>
      <w:lvlJc w:val="left"/>
      <w:pPr>
        <w:ind w:left="6016" w:hanging="205"/>
      </w:pPr>
      <w:rPr>
        <w:rFonts w:hint="default"/>
        <w:lang w:val="ru-RU" w:eastAsia="en-US" w:bidi="ar-SA"/>
      </w:rPr>
    </w:lvl>
    <w:lvl w:ilvl="5" w:tplc="B078925E">
      <w:numFmt w:val="bullet"/>
      <w:lvlText w:val="•"/>
      <w:lvlJc w:val="left"/>
      <w:pPr>
        <w:ind w:left="6880" w:hanging="205"/>
      </w:pPr>
      <w:rPr>
        <w:rFonts w:hint="default"/>
        <w:lang w:val="ru-RU" w:eastAsia="en-US" w:bidi="ar-SA"/>
      </w:rPr>
    </w:lvl>
    <w:lvl w:ilvl="6" w:tplc="C02E4202">
      <w:numFmt w:val="bullet"/>
      <w:lvlText w:val="•"/>
      <w:lvlJc w:val="left"/>
      <w:pPr>
        <w:ind w:left="7744" w:hanging="205"/>
      </w:pPr>
      <w:rPr>
        <w:rFonts w:hint="default"/>
        <w:lang w:val="ru-RU" w:eastAsia="en-US" w:bidi="ar-SA"/>
      </w:rPr>
    </w:lvl>
    <w:lvl w:ilvl="7" w:tplc="C18EDF50">
      <w:numFmt w:val="bullet"/>
      <w:lvlText w:val="•"/>
      <w:lvlJc w:val="left"/>
      <w:pPr>
        <w:ind w:left="8607" w:hanging="205"/>
      </w:pPr>
      <w:rPr>
        <w:rFonts w:hint="default"/>
        <w:lang w:val="ru-RU" w:eastAsia="en-US" w:bidi="ar-SA"/>
      </w:rPr>
    </w:lvl>
    <w:lvl w:ilvl="8" w:tplc="B1EC28A4">
      <w:numFmt w:val="bullet"/>
      <w:lvlText w:val="•"/>
      <w:lvlJc w:val="left"/>
      <w:pPr>
        <w:ind w:left="9471" w:hanging="205"/>
      </w:pPr>
      <w:rPr>
        <w:rFonts w:hint="default"/>
        <w:lang w:val="ru-RU" w:eastAsia="en-US" w:bidi="ar-SA"/>
      </w:rPr>
    </w:lvl>
  </w:abstractNum>
  <w:abstractNum w:abstractNumId="2">
    <w:nsid w:val="3771383A"/>
    <w:multiLevelType w:val="hybridMultilevel"/>
    <w:tmpl w:val="3B4A0D7E"/>
    <w:lvl w:ilvl="0" w:tplc="E57C6C8A">
      <w:start w:val="1"/>
      <w:numFmt w:val="decimal"/>
      <w:lvlText w:val="%1."/>
      <w:lvlJc w:val="left"/>
      <w:pPr>
        <w:ind w:left="2386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2C82D16">
      <w:numFmt w:val="none"/>
      <w:lvlText w:val=""/>
      <w:lvlJc w:val="left"/>
      <w:pPr>
        <w:tabs>
          <w:tab w:val="num" w:pos="360"/>
        </w:tabs>
      </w:pPr>
    </w:lvl>
    <w:lvl w:ilvl="2" w:tplc="1452FC2E">
      <w:numFmt w:val="none"/>
      <w:lvlText w:val=""/>
      <w:lvlJc w:val="left"/>
      <w:pPr>
        <w:tabs>
          <w:tab w:val="num" w:pos="360"/>
        </w:tabs>
      </w:pPr>
    </w:lvl>
    <w:lvl w:ilvl="3" w:tplc="27C2B040">
      <w:numFmt w:val="bullet"/>
      <w:lvlText w:val="•"/>
      <w:lvlJc w:val="left"/>
      <w:pPr>
        <w:ind w:left="3657" w:hanging="660"/>
      </w:pPr>
      <w:rPr>
        <w:rFonts w:hint="default"/>
        <w:lang w:val="ru-RU" w:eastAsia="en-US" w:bidi="ar-SA"/>
      </w:rPr>
    </w:lvl>
    <w:lvl w:ilvl="4" w:tplc="F2B4A61C">
      <w:numFmt w:val="bullet"/>
      <w:lvlText w:val="•"/>
      <w:lvlJc w:val="left"/>
      <w:pPr>
        <w:ind w:left="4734" w:hanging="660"/>
      </w:pPr>
      <w:rPr>
        <w:rFonts w:hint="default"/>
        <w:lang w:val="ru-RU" w:eastAsia="en-US" w:bidi="ar-SA"/>
      </w:rPr>
    </w:lvl>
    <w:lvl w:ilvl="5" w:tplc="F000CF90">
      <w:numFmt w:val="bullet"/>
      <w:lvlText w:val="•"/>
      <w:lvlJc w:val="left"/>
      <w:pPr>
        <w:ind w:left="5811" w:hanging="660"/>
      </w:pPr>
      <w:rPr>
        <w:rFonts w:hint="default"/>
        <w:lang w:val="ru-RU" w:eastAsia="en-US" w:bidi="ar-SA"/>
      </w:rPr>
    </w:lvl>
    <w:lvl w:ilvl="6" w:tplc="79007794">
      <w:numFmt w:val="bullet"/>
      <w:lvlText w:val="•"/>
      <w:lvlJc w:val="left"/>
      <w:pPr>
        <w:ind w:left="6889" w:hanging="660"/>
      </w:pPr>
      <w:rPr>
        <w:rFonts w:hint="default"/>
        <w:lang w:val="ru-RU" w:eastAsia="en-US" w:bidi="ar-SA"/>
      </w:rPr>
    </w:lvl>
    <w:lvl w:ilvl="7" w:tplc="E1CCF584">
      <w:numFmt w:val="bullet"/>
      <w:lvlText w:val="•"/>
      <w:lvlJc w:val="left"/>
      <w:pPr>
        <w:ind w:left="7966" w:hanging="660"/>
      </w:pPr>
      <w:rPr>
        <w:rFonts w:hint="default"/>
        <w:lang w:val="ru-RU" w:eastAsia="en-US" w:bidi="ar-SA"/>
      </w:rPr>
    </w:lvl>
    <w:lvl w:ilvl="8" w:tplc="841E0DA4">
      <w:numFmt w:val="bullet"/>
      <w:lvlText w:val="•"/>
      <w:lvlJc w:val="left"/>
      <w:pPr>
        <w:ind w:left="9043" w:hanging="660"/>
      </w:pPr>
      <w:rPr>
        <w:rFonts w:hint="default"/>
        <w:lang w:val="ru-RU" w:eastAsia="en-US" w:bidi="ar-SA"/>
      </w:rPr>
    </w:lvl>
  </w:abstractNum>
  <w:abstractNum w:abstractNumId="3">
    <w:nsid w:val="4C9F30F7"/>
    <w:multiLevelType w:val="hybridMultilevel"/>
    <w:tmpl w:val="91C84EF0"/>
    <w:lvl w:ilvl="0" w:tplc="C07E2F1A">
      <w:start w:val="3"/>
      <w:numFmt w:val="decimal"/>
      <w:lvlText w:val="%1"/>
      <w:lvlJc w:val="left"/>
      <w:pPr>
        <w:ind w:left="1419" w:hanging="556"/>
      </w:pPr>
      <w:rPr>
        <w:rFonts w:hint="default"/>
        <w:lang w:val="ru-RU" w:eastAsia="en-US" w:bidi="ar-SA"/>
      </w:rPr>
    </w:lvl>
    <w:lvl w:ilvl="1" w:tplc="8144919E">
      <w:numFmt w:val="none"/>
      <w:lvlText w:val=""/>
      <w:lvlJc w:val="left"/>
      <w:pPr>
        <w:tabs>
          <w:tab w:val="num" w:pos="360"/>
        </w:tabs>
      </w:pPr>
    </w:lvl>
    <w:lvl w:ilvl="2" w:tplc="C248E040">
      <w:numFmt w:val="bullet"/>
      <w:lvlText w:val=""/>
      <w:lvlJc w:val="left"/>
      <w:pPr>
        <w:ind w:left="21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AC060342"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4" w:tplc="34725496">
      <w:numFmt w:val="bullet"/>
      <w:lvlText w:val="•"/>
      <w:lvlJc w:val="left"/>
      <w:pPr>
        <w:ind w:left="5146" w:hanging="284"/>
      </w:pPr>
      <w:rPr>
        <w:rFonts w:hint="default"/>
        <w:lang w:val="ru-RU" w:eastAsia="en-US" w:bidi="ar-SA"/>
      </w:rPr>
    </w:lvl>
    <w:lvl w:ilvl="5" w:tplc="5AF26180">
      <w:numFmt w:val="bullet"/>
      <w:lvlText w:val="•"/>
      <w:lvlJc w:val="left"/>
      <w:pPr>
        <w:ind w:left="6154" w:hanging="284"/>
      </w:pPr>
      <w:rPr>
        <w:rFonts w:hint="default"/>
        <w:lang w:val="ru-RU" w:eastAsia="en-US" w:bidi="ar-SA"/>
      </w:rPr>
    </w:lvl>
    <w:lvl w:ilvl="6" w:tplc="FC96D34E">
      <w:numFmt w:val="bullet"/>
      <w:lvlText w:val="•"/>
      <w:lvlJc w:val="left"/>
      <w:pPr>
        <w:ind w:left="7163" w:hanging="284"/>
      </w:pPr>
      <w:rPr>
        <w:rFonts w:hint="default"/>
        <w:lang w:val="ru-RU" w:eastAsia="en-US" w:bidi="ar-SA"/>
      </w:rPr>
    </w:lvl>
    <w:lvl w:ilvl="7" w:tplc="EAEAA11E">
      <w:numFmt w:val="bullet"/>
      <w:lvlText w:val="•"/>
      <w:lvlJc w:val="left"/>
      <w:pPr>
        <w:ind w:left="8172" w:hanging="284"/>
      </w:pPr>
      <w:rPr>
        <w:rFonts w:hint="default"/>
        <w:lang w:val="ru-RU" w:eastAsia="en-US" w:bidi="ar-SA"/>
      </w:rPr>
    </w:lvl>
    <w:lvl w:ilvl="8" w:tplc="ACAAA9CE">
      <w:numFmt w:val="bullet"/>
      <w:lvlText w:val="•"/>
      <w:lvlJc w:val="left"/>
      <w:pPr>
        <w:ind w:left="9180" w:hanging="284"/>
      </w:pPr>
      <w:rPr>
        <w:rFonts w:hint="default"/>
        <w:lang w:val="ru-RU" w:eastAsia="en-US" w:bidi="ar-SA"/>
      </w:rPr>
    </w:lvl>
  </w:abstractNum>
  <w:abstractNum w:abstractNumId="4">
    <w:nsid w:val="5CEA3418"/>
    <w:multiLevelType w:val="hybridMultilevel"/>
    <w:tmpl w:val="83AC0506"/>
    <w:lvl w:ilvl="0" w:tplc="26CEFF12">
      <w:numFmt w:val="bullet"/>
      <w:lvlText w:val=""/>
      <w:lvlJc w:val="left"/>
      <w:pPr>
        <w:ind w:left="21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7E8960">
      <w:numFmt w:val="bullet"/>
      <w:lvlText w:val="•"/>
      <w:lvlJc w:val="left"/>
      <w:pPr>
        <w:ind w:left="3027" w:hanging="425"/>
      </w:pPr>
      <w:rPr>
        <w:rFonts w:hint="default"/>
        <w:lang w:val="ru-RU" w:eastAsia="en-US" w:bidi="ar-SA"/>
      </w:rPr>
    </w:lvl>
    <w:lvl w:ilvl="2" w:tplc="C31A77E8">
      <w:numFmt w:val="bullet"/>
      <w:lvlText w:val="•"/>
      <w:lvlJc w:val="left"/>
      <w:pPr>
        <w:ind w:left="3935" w:hanging="425"/>
      </w:pPr>
      <w:rPr>
        <w:rFonts w:hint="default"/>
        <w:lang w:val="ru-RU" w:eastAsia="en-US" w:bidi="ar-SA"/>
      </w:rPr>
    </w:lvl>
    <w:lvl w:ilvl="3" w:tplc="857ED7C6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4" w:tplc="5DDAFB52">
      <w:numFmt w:val="bullet"/>
      <w:lvlText w:val="•"/>
      <w:lvlJc w:val="left"/>
      <w:pPr>
        <w:ind w:left="5751" w:hanging="425"/>
      </w:pPr>
      <w:rPr>
        <w:rFonts w:hint="default"/>
        <w:lang w:val="ru-RU" w:eastAsia="en-US" w:bidi="ar-SA"/>
      </w:rPr>
    </w:lvl>
    <w:lvl w:ilvl="5" w:tplc="377AC594">
      <w:numFmt w:val="bullet"/>
      <w:lvlText w:val="•"/>
      <w:lvlJc w:val="left"/>
      <w:pPr>
        <w:ind w:left="6659" w:hanging="425"/>
      </w:pPr>
      <w:rPr>
        <w:rFonts w:hint="default"/>
        <w:lang w:val="ru-RU" w:eastAsia="en-US" w:bidi="ar-SA"/>
      </w:rPr>
    </w:lvl>
    <w:lvl w:ilvl="6" w:tplc="772A16D6">
      <w:numFmt w:val="bullet"/>
      <w:lvlText w:val="•"/>
      <w:lvlJc w:val="left"/>
      <w:pPr>
        <w:ind w:left="7567" w:hanging="425"/>
      </w:pPr>
      <w:rPr>
        <w:rFonts w:hint="default"/>
        <w:lang w:val="ru-RU" w:eastAsia="en-US" w:bidi="ar-SA"/>
      </w:rPr>
    </w:lvl>
    <w:lvl w:ilvl="7" w:tplc="703C3CB2">
      <w:numFmt w:val="bullet"/>
      <w:lvlText w:val="•"/>
      <w:lvlJc w:val="left"/>
      <w:pPr>
        <w:ind w:left="8474" w:hanging="425"/>
      </w:pPr>
      <w:rPr>
        <w:rFonts w:hint="default"/>
        <w:lang w:val="ru-RU" w:eastAsia="en-US" w:bidi="ar-SA"/>
      </w:rPr>
    </w:lvl>
    <w:lvl w:ilvl="8" w:tplc="C1267AC6">
      <w:numFmt w:val="bullet"/>
      <w:lvlText w:val="•"/>
      <w:lvlJc w:val="left"/>
      <w:pPr>
        <w:ind w:left="9382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9D"/>
    <w:rsid w:val="00053EF2"/>
    <w:rsid w:val="0030267A"/>
    <w:rsid w:val="003C58A0"/>
    <w:rsid w:val="003E4F8B"/>
    <w:rsid w:val="00441A9D"/>
    <w:rsid w:val="00474F87"/>
    <w:rsid w:val="00542D36"/>
    <w:rsid w:val="005B1B00"/>
    <w:rsid w:val="006A3624"/>
    <w:rsid w:val="006F434A"/>
    <w:rsid w:val="00887DB9"/>
    <w:rsid w:val="009D5EAF"/>
    <w:rsid w:val="00A82830"/>
    <w:rsid w:val="00AC589A"/>
    <w:rsid w:val="00B720DB"/>
    <w:rsid w:val="00C85096"/>
    <w:rsid w:val="00E140B5"/>
    <w:rsid w:val="00E66637"/>
    <w:rsid w:val="00F3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A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A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1A9D"/>
    <w:pPr>
      <w:ind w:left="1419" w:firstLine="707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441A9D"/>
    <w:pPr>
      <w:ind w:left="2385" w:hanging="25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441A9D"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1A9D"/>
  </w:style>
  <w:style w:type="paragraph" w:styleId="a5">
    <w:name w:val="Balloon Text"/>
    <w:basedOn w:val="a"/>
    <w:link w:val="a6"/>
    <w:uiPriority w:val="99"/>
    <w:semiHidden/>
    <w:unhideWhenUsed/>
    <w:rsid w:val="00887D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D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A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A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1A9D"/>
    <w:pPr>
      <w:ind w:left="1419" w:firstLine="707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441A9D"/>
    <w:pPr>
      <w:ind w:left="2385" w:hanging="25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441A9D"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1A9D"/>
  </w:style>
  <w:style w:type="paragraph" w:styleId="a5">
    <w:name w:val="Balloon Text"/>
    <w:basedOn w:val="a"/>
    <w:link w:val="a6"/>
    <w:uiPriority w:val="99"/>
    <w:semiHidden/>
    <w:unhideWhenUsed/>
    <w:rsid w:val="00887D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D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Боршевецкая Л.А.</dc:creator>
  <cp:lastModifiedBy>Учитель</cp:lastModifiedBy>
  <cp:revision>2</cp:revision>
  <cp:lastPrinted>2025-06-16T08:25:00Z</cp:lastPrinted>
  <dcterms:created xsi:type="dcterms:W3CDTF">2025-06-16T08:28:00Z</dcterms:created>
  <dcterms:modified xsi:type="dcterms:W3CDTF">2025-06-16T08:28:00Z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